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BAB306" w14:textId="5FD9EA51" w:rsidR="00136828" w:rsidRDefault="00B03DA7" w:rsidP="0054525D">
      <w:pPr>
        <w:rPr>
          <w:lang w:val="en-GB"/>
        </w:rPr>
      </w:pPr>
      <w:r w:rsidRPr="00B03DA7">
        <w:rPr>
          <w:noProof/>
          <w:lang w:eastAsia="en-US"/>
        </w:rPr>
        <mc:AlternateContent>
          <mc:Choice Requires="wps">
            <w:drawing>
              <wp:anchor distT="45720" distB="45720" distL="114300" distR="114300" simplePos="0" relativeHeight="251722240" behindDoc="0" locked="0" layoutInCell="1" allowOverlap="1" wp14:anchorId="45FF1059" wp14:editId="12833F45">
                <wp:simplePos x="0" y="0"/>
                <wp:positionH relativeFrom="column">
                  <wp:posOffset>-248180</wp:posOffset>
                </wp:positionH>
                <wp:positionV relativeFrom="paragraph">
                  <wp:posOffset>-135586</wp:posOffset>
                </wp:positionV>
                <wp:extent cx="1807210" cy="534670"/>
                <wp:effectExtent l="19050" t="304800" r="21590" b="3225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6457">
                          <a:off x="0" y="0"/>
                          <a:ext cx="1807210" cy="534670"/>
                        </a:xfrm>
                        <a:prstGeom prst="rect">
                          <a:avLst/>
                        </a:prstGeom>
                        <a:solidFill>
                          <a:srgbClr val="FFFFFF"/>
                        </a:solidFill>
                        <a:ln w="9525">
                          <a:noFill/>
                          <a:miter lim="800000"/>
                          <a:headEnd/>
                          <a:tailEnd/>
                        </a:ln>
                      </wps:spPr>
                      <wps:txbx>
                        <w:txbxContent>
                          <w:p w14:paraId="6C965F7B" w14:textId="39C0F9F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DVSA/IVA APPROVED</w:t>
                            </w:r>
                          </w:p>
                          <w:p w14:paraId="7874F3FC" w14:textId="3B42567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UK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FF1059" id="_x0000_t202" coordsize="21600,21600" o:spt="202" path="m,l,21600r21600,l21600,xe">
                <v:stroke joinstyle="miter"/>
                <v:path gradientshapeok="t" o:connecttype="rect"/>
              </v:shapetype>
              <v:shape id="Text Box 2" o:spid="_x0000_s1026" type="#_x0000_t202" style="position:absolute;margin-left:-19.55pt;margin-top:-10.7pt;width:142.3pt;height:110.6pt;rotation:-1369203fd;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" stroked="f">
                <v:textbox style="mso-fit-shape-to-text:t">
                  <w:txbxContent>
                    <w:p w14:paraId="6C965F7B" w14:textId="39C0F9F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DVSA/IVA APPROVED</w:t>
                      </w:r>
                    </w:p>
                    <w:p w14:paraId="7874F3FC" w14:textId="3B42567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UK Specification</w:t>
                      </w:r>
                    </w:p>
                  </w:txbxContent>
                </v:textbox>
              </v:shape>
            </w:pict>
          </mc:Fallback>
        </mc:AlternateContent>
      </w:r>
    </w:p>
    <w:p w14:paraId="0C9BF29B" w14:textId="77777777" w:rsidR="00323582" w:rsidRDefault="00323582" w:rsidP="00241CFC">
      <w:pPr>
        <w:jc w:val="center"/>
        <w:rPr>
          <w:noProof/>
          <w:lang w:val="en-GB" w:eastAsia="en-GB"/>
        </w:rPr>
      </w:pPr>
    </w:p>
    <w:p w14:paraId="2172E36B" w14:textId="11DDCD02" w:rsidR="00136828" w:rsidRDefault="003447E6" w:rsidP="00241CFC">
      <w:pPr>
        <w:jc w:val="center"/>
        <w:rPr>
          <w:lang w:val="en-GB"/>
        </w:rPr>
      </w:pPr>
      <w:r w:rsidRPr="003447E6">
        <w:rPr>
          <w:noProof/>
          <w:lang w:eastAsia="en-US"/>
        </w:rPr>
        <mc:AlternateContent>
          <mc:Choice Requires="wps">
            <w:drawing>
              <wp:anchor distT="45720" distB="45720" distL="114300" distR="114300" simplePos="0" relativeHeight="251724288" behindDoc="0" locked="0" layoutInCell="1" allowOverlap="1" wp14:anchorId="49F85DA3" wp14:editId="6C4763C1">
                <wp:simplePos x="0" y="0"/>
                <wp:positionH relativeFrom="column">
                  <wp:posOffset>4686300</wp:posOffset>
                </wp:positionH>
                <wp:positionV relativeFrom="paragraph">
                  <wp:posOffset>100330</wp:posOffset>
                </wp:positionV>
                <wp:extent cx="1257300"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noFill/>
                          <a:miter lim="800000"/>
                          <a:headEnd/>
                          <a:tailEnd/>
                        </a:ln>
                      </wps:spPr>
                      <wps:txbx>
                        <w:txbxContent>
                          <w:p w14:paraId="67CB93EA" w14:textId="0C3A09C5" w:rsidR="003447E6" w:rsidRPr="00BC2F28" w:rsidRDefault="003447E6">
                            <w:pPr>
                              <w:rPr>
                                <w:rFonts w:ascii="Arial" w:hAnsi="Arial" w:cs="Arial"/>
                                <w:b/>
                                <w:lang w:val="en-GB"/>
                              </w:rPr>
                            </w:pPr>
                            <w:r w:rsidRPr="00BC2F28">
                              <w:rPr>
                                <w:rFonts w:ascii="Arial" w:hAnsi="Arial" w:cs="Arial"/>
                                <w:b/>
                                <w:lang w:val="en-GB"/>
                              </w:rPr>
                              <w:t>201</w:t>
                            </w:r>
                            <w:r w:rsidR="00E07E71" w:rsidRPr="00BC2F28">
                              <w:rPr>
                                <w:rFonts w:ascii="Arial" w:hAnsi="Arial" w:cs="Arial"/>
                                <w:b/>
                                <w:lang w:val="en-GB"/>
                              </w:rPr>
                              <w:t>8</w:t>
                            </w:r>
                            <w:r w:rsidRPr="00BC2F28">
                              <w:rPr>
                                <w:rFonts w:ascii="Arial" w:hAnsi="Arial" w:cs="Arial"/>
                                <w:b/>
                                <w:lang w:val="en-GB"/>
                              </w:rPr>
                              <w:t xml:space="preserve">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85DA3" id="_x0000_s1027" type="#_x0000_t202" style="position:absolute;left:0;text-align:left;margin-left:369pt;margin-top:7.9pt;width:99pt;height:30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" stroked="f">
                <v:textbox>
                  <w:txbxContent>
                    <w:p w14:paraId="67CB93EA" w14:textId="0C3A09C5" w:rsidR="003447E6" w:rsidRPr="00BC2F28" w:rsidRDefault="003447E6">
                      <w:pPr>
                        <w:rPr>
                          <w:rFonts w:ascii="Arial" w:hAnsi="Arial" w:cs="Arial"/>
                          <w:b/>
                          <w:lang w:val="en-GB"/>
                        </w:rPr>
                      </w:pPr>
                      <w:r w:rsidRPr="00BC2F28">
                        <w:rPr>
                          <w:rFonts w:ascii="Arial" w:hAnsi="Arial" w:cs="Arial"/>
                          <w:b/>
                          <w:lang w:val="en-GB"/>
                        </w:rPr>
                        <w:t>201</w:t>
                      </w:r>
                      <w:r w:rsidR="00E07E71" w:rsidRPr="00BC2F28">
                        <w:rPr>
                          <w:rFonts w:ascii="Arial" w:hAnsi="Arial" w:cs="Arial"/>
                          <w:b/>
                          <w:lang w:val="en-GB"/>
                        </w:rPr>
                        <w:t>8</w:t>
                      </w:r>
                      <w:r w:rsidRPr="00BC2F28">
                        <w:rPr>
                          <w:rFonts w:ascii="Arial" w:hAnsi="Arial" w:cs="Arial"/>
                          <w:b/>
                          <w:lang w:val="en-GB"/>
                        </w:rPr>
                        <w:t xml:space="preserve"> MODEL</w:t>
                      </w:r>
                    </w:p>
                  </w:txbxContent>
                </v:textbox>
              </v:shape>
            </w:pict>
          </mc:Fallback>
        </mc:AlternateContent>
      </w:r>
      <w:r w:rsidR="005B73FD">
        <w:rPr>
          <w:noProof/>
          <w:lang w:eastAsia="en-US"/>
        </w:rPr>
        <w:drawing>
          <wp:anchor distT="0" distB="0" distL="114300" distR="114300" simplePos="0" relativeHeight="251720192" behindDoc="0" locked="0" layoutInCell="1" allowOverlap="1" wp14:anchorId="4F994C47" wp14:editId="40A48D15">
            <wp:simplePos x="0" y="0"/>
            <wp:positionH relativeFrom="column">
              <wp:posOffset>1593215</wp:posOffset>
            </wp:positionH>
            <wp:positionV relativeFrom="paragraph">
              <wp:posOffset>12065</wp:posOffset>
            </wp:positionV>
            <wp:extent cx="2977330" cy="47713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png"/>
                    <pic:cNvPicPr/>
                  </pic:nvPicPr>
                  <pic:blipFill>
                    <a:blip r:embed="rId9">
                      <a:extLst>
                        <a:ext uri="{28A0092B-C50C-407E-A947-70E740481C1C}">
                          <a14:useLocalDpi xmlns:a14="http://schemas.microsoft.com/office/drawing/2010/main" val="0"/>
                        </a:ext>
                      </a:extLst>
                    </a:blip>
                    <a:stretch>
                      <a:fillRect/>
                    </a:stretch>
                  </pic:blipFill>
                  <pic:spPr>
                    <a:xfrm>
                      <a:off x="0" y="0"/>
                      <a:ext cx="2977330" cy="477135"/>
                    </a:xfrm>
                    <a:prstGeom prst="rect">
                      <a:avLst/>
                    </a:prstGeom>
                  </pic:spPr>
                </pic:pic>
              </a:graphicData>
            </a:graphic>
          </wp:anchor>
        </w:drawing>
      </w:r>
    </w:p>
    <w:p w14:paraId="4F8B4B9F" w14:textId="2A441B73" w:rsidR="00136828" w:rsidRDefault="00136828" w:rsidP="00241CFC">
      <w:pPr>
        <w:jc w:val="center"/>
        <w:rPr>
          <w:lang w:val="en-GB"/>
        </w:rPr>
      </w:pPr>
    </w:p>
    <w:p w14:paraId="2DE1051B" w14:textId="7F7F12FA" w:rsidR="00241CFC" w:rsidRDefault="00241CFC" w:rsidP="00241CFC">
      <w:pPr>
        <w:jc w:val="center"/>
        <w:rPr>
          <w:lang w:val="en-GB"/>
        </w:rPr>
      </w:pPr>
    </w:p>
    <w:p w14:paraId="23743DB8" w14:textId="77777777" w:rsidR="00C54827" w:rsidRDefault="00C54827" w:rsidP="00241CFC">
      <w:pPr>
        <w:jc w:val="center"/>
        <w:rPr>
          <w:lang w:val="en-GB"/>
        </w:rPr>
      </w:pPr>
    </w:p>
    <w:tbl>
      <w:tblPr>
        <w:tblStyle w:val="TableGrid"/>
        <w:tblW w:w="10414" w:type="dxa"/>
        <w:tblInd w:w="-5" w:type="dxa"/>
        <w:tblBorders>
          <w:bottom w:val="single" w:sz="4" w:space="0" w:color="auto"/>
        </w:tblBorders>
        <w:tblLook w:val="04A0" w:firstRow="1" w:lastRow="0" w:firstColumn="1" w:lastColumn="0" w:noHBand="0" w:noVBand="1"/>
      </w:tblPr>
      <w:tblGrid>
        <w:gridCol w:w="2552"/>
        <w:gridCol w:w="2410"/>
        <w:gridCol w:w="2551"/>
        <w:gridCol w:w="2901"/>
      </w:tblGrid>
      <w:tr w:rsidR="0051125A" w14:paraId="4858B1D0" w14:textId="77777777" w:rsidTr="007836FC">
        <w:trPr>
          <w:trHeight w:val="256"/>
        </w:trPr>
        <w:tc>
          <w:tcPr>
            <w:tcW w:w="2552" w:type="dxa"/>
          </w:tcPr>
          <w:p w14:paraId="79D52FCD" w14:textId="1B9A217C" w:rsidR="0051125A" w:rsidRPr="00BC2F28" w:rsidRDefault="0051125A" w:rsidP="00F267FF">
            <w:pPr>
              <w:jc w:val="center"/>
              <w:rPr>
                <w:rFonts w:ascii="Arial" w:hAnsi="Arial" w:cs="Arial"/>
                <w:b/>
                <w:sz w:val="20"/>
                <w:szCs w:val="20"/>
                <w:lang w:val="en-GB"/>
              </w:rPr>
            </w:pPr>
            <w:r w:rsidRPr="00BC2F28">
              <w:rPr>
                <w:rFonts w:ascii="Arial" w:hAnsi="Arial" w:cs="Arial"/>
                <w:b/>
                <w:sz w:val="20"/>
                <w:szCs w:val="20"/>
                <w:lang w:val="en-GB"/>
              </w:rPr>
              <w:t>Model</w:t>
            </w:r>
          </w:p>
        </w:tc>
        <w:tc>
          <w:tcPr>
            <w:tcW w:w="2410" w:type="dxa"/>
          </w:tcPr>
          <w:p w14:paraId="0297CC5B" w14:textId="03035D94" w:rsidR="0051125A" w:rsidRPr="00BC2F28" w:rsidRDefault="0051125A" w:rsidP="00F267FF">
            <w:pPr>
              <w:jc w:val="center"/>
              <w:rPr>
                <w:rFonts w:ascii="Arial" w:hAnsi="Arial" w:cs="Arial"/>
                <w:b/>
                <w:sz w:val="20"/>
                <w:szCs w:val="20"/>
                <w:lang w:val="en-GB"/>
              </w:rPr>
            </w:pPr>
            <w:r w:rsidRPr="00BC2F28">
              <w:rPr>
                <w:rFonts w:ascii="Arial" w:hAnsi="Arial" w:cs="Arial"/>
                <w:b/>
                <w:sz w:val="20"/>
                <w:szCs w:val="20"/>
                <w:lang w:val="en-GB"/>
              </w:rPr>
              <w:t>Price Ex-VAT</w:t>
            </w:r>
          </w:p>
        </w:tc>
        <w:tc>
          <w:tcPr>
            <w:tcW w:w="2551" w:type="dxa"/>
          </w:tcPr>
          <w:p w14:paraId="14876ABF" w14:textId="0F110021" w:rsidR="0051125A" w:rsidRPr="00BC2F28" w:rsidRDefault="0051125A" w:rsidP="00F267FF">
            <w:pPr>
              <w:jc w:val="center"/>
              <w:rPr>
                <w:rFonts w:ascii="Arial" w:hAnsi="Arial" w:cs="Arial"/>
                <w:b/>
                <w:sz w:val="20"/>
                <w:szCs w:val="20"/>
                <w:lang w:val="en-GB"/>
              </w:rPr>
            </w:pPr>
            <w:r w:rsidRPr="00BC2F28">
              <w:rPr>
                <w:rFonts w:ascii="Arial" w:hAnsi="Arial" w:cs="Arial"/>
                <w:b/>
                <w:sz w:val="20"/>
                <w:szCs w:val="20"/>
                <w:lang w:val="en-GB"/>
              </w:rPr>
              <w:t>VAT @ 20%</w:t>
            </w:r>
          </w:p>
        </w:tc>
        <w:tc>
          <w:tcPr>
            <w:tcW w:w="2901" w:type="dxa"/>
          </w:tcPr>
          <w:p w14:paraId="2A16D0E5" w14:textId="6ABEDA9A" w:rsidR="0051125A" w:rsidRPr="00BC2F28" w:rsidRDefault="0051125A" w:rsidP="00F267FF">
            <w:pPr>
              <w:jc w:val="center"/>
              <w:rPr>
                <w:rFonts w:ascii="Arial" w:hAnsi="Arial" w:cs="Arial"/>
                <w:b/>
                <w:sz w:val="20"/>
                <w:szCs w:val="20"/>
                <w:lang w:val="en-GB"/>
              </w:rPr>
            </w:pPr>
            <w:r w:rsidRPr="00BC2F28">
              <w:rPr>
                <w:rFonts w:ascii="Arial" w:hAnsi="Arial" w:cs="Arial"/>
                <w:b/>
                <w:sz w:val="20"/>
                <w:szCs w:val="20"/>
                <w:lang w:val="en-GB"/>
              </w:rPr>
              <w:t>Price Inc. VAT</w:t>
            </w:r>
          </w:p>
        </w:tc>
      </w:tr>
      <w:tr w:rsidR="0051125A" w14:paraId="4E76C4C3" w14:textId="77777777" w:rsidTr="007836FC">
        <w:trPr>
          <w:trHeight w:val="256"/>
        </w:trPr>
        <w:tc>
          <w:tcPr>
            <w:tcW w:w="2552" w:type="dxa"/>
          </w:tcPr>
          <w:p w14:paraId="6A0C8063" w14:textId="3592E3F4" w:rsidR="0051125A" w:rsidRPr="00BC2F28" w:rsidRDefault="0051585D" w:rsidP="00F267FF">
            <w:pPr>
              <w:jc w:val="center"/>
              <w:rPr>
                <w:rFonts w:ascii="Arial" w:hAnsi="Arial" w:cs="Arial"/>
                <w:sz w:val="20"/>
                <w:szCs w:val="20"/>
                <w:lang w:val="en-GB"/>
              </w:rPr>
            </w:pPr>
            <w:r w:rsidRPr="00BC2F28">
              <w:rPr>
                <w:rFonts w:ascii="Arial" w:hAnsi="Arial" w:cs="Arial"/>
                <w:sz w:val="20"/>
                <w:szCs w:val="20"/>
                <w:lang w:val="en-GB"/>
              </w:rPr>
              <w:t>27.2</w:t>
            </w:r>
          </w:p>
        </w:tc>
        <w:tc>
          <w:tcPr>
            <w:tcW w:w="2410" w:type="dxa"/>
          </w:tcPr>
          <w:p w14:paraId="7CA6338C" w14:textId="7A991015" w:rsidR="0051125A" w:rsidRPr="00BC2F28" w:rsidRDefault="002D0FC1" w:rsidP="001764CF">
            <w:pPr>
              <w:jc w:val="center"/>
              <w:rPr>
                <w:rFonts w:ascii="Arial" w:hAnsi="Arial" w:cs="Arial"/>
                <w:sz w:val="20"/>
                <w:szCs w:val="20"/>
                <w:lang w:val="en-GB"/>
              </w:rPr>
            </w:pPr>
            <w:r w:rsidRPr="00BC2F28">
              <w:rPr>
                <w:rFonts w:ascii="Arial" w:hAnsi="Arial" w:cs="Arial"/>
                <w:sz w:val="20"/>
                <w:szCs w:val="20"/>
                <w:lang w:val="en-GB"/>
              </w:rPr>
              <w:t>£</w:t>
            </w:r>
            <w:r w:rsidR="001764CF" w:rsidRPr="00BC2F28">
              <w:rPr>
                <w:rFonts w:ascii="Arial" w:hAnsi="Arial" w:cs="Arial"/>
                <w:sz w:val="20"/>
                <w:szCs w:val="20"/>
                <w:lang w:val="en-GB"/>
              </w:rPr>
              <w:t>98,380.00</w:t>
            </w:r>
          </w:p>
        </w:tc>
        <w:tc>
          <w:tcPr>
            <w:tcW w:w="2551" w:type="dxa"/>
          </w:tcPr>
          <w:p w14:paraId="0F147D0B" w14:textId="76C86888" w:rsidR="0051125A" w:rsidRPr="00BC2F28" w:rsidRDefault="003447E6" w:rsidP="00E82819">
            <w:pPr>
              <w:jc w:val="center"/>
              <w:rPr>
                <w:rFonts w:ascii="Arial" w:hAnsi="Arial" w:cs="Arial"/>
                <w:sz w:val="20"/>
                <w:szCs w:val="20"/>
                <w:lang w:val="en-GB"/>
              </w:rPr>
            </w:pPr>
            <w:r w:rsidRPr="00BC2F28">
              <w:rPr>
                <w:rFonts w:ascii="Arial" w:hAnsi="Arial" w:cs="Arial"/>
                <w:sz w:val="20"/>
                <w:szCs w:val="20"/>
                <w:lang w:val="en-GB"/>
              </w:rPr>
              <w:t>£</w:t>
            </w:r>
            <w:r w:rsidR="002D0FC1" w:rsidRPr="00BC2F28">
              <w:rPr>
                <w:rFonts w:ascii="Arial" w:hAnsi="Arial" w:cs="Arial"/>
                <w:sz w:val="20"/>
                <w:szCs w:val="20"/>
                <w:lang w:val="en-GB"/>
              </w:rPr>
              <w:t>19,</w:t>
            </w:r>
            <w:r w:rsidR="00E82819" w:rsidRPr="00BC2F28">
              <w:rPr>
                <w:rFonts w:ascii="Arial" w:hAnsi="Arial" w:cs="Arial"/>
                <w:sz w:val="20"/>
                <w:szCs w:val="20"/>
                <w:lang w:val="en-GB"/>
              </w:rPr>
              <w:t>676.00</w:t>
            </w:r>
          </w:p>
        </w:tc>
        <w:tc>
          <w:tcPr>
            <w:tcW w:w="2901" w:type="dxa"/>
          </w:tcPr>
          <w:p w14:paraId="200DDA27" w14:textId="2A0546B6" w:rsidR="0051125A" w:rsidRPr="00BC2F28" w:rsidRDefault="002D0FC1" w:rsidP="001764CF">
            <w:pPr>
              <w:jc w:val="center"/>
              <w:rPr>
                <w:rFonts w:ascii="Arial" w:hAnsi="Arial" w:cs="Arial"/>
                <w:b/>
                <w:sz w:val="20"/>
                <w:szCs w:val="20"/>
                <w:lang w:val="en-GB"/>
              </w:rPr>
            </w:pPr>
            <w:r w:rsidRPr="00BC2F28">
              <w:rPr>
                <w:rFonts w:ascii="Arial" w:hAnsi="Arial" w:cs="Arial"/>
                <w:b/>
                <w:sz w:val="20"/>
                <w:szCs w:val="20"/>
                <w:lang w:val="en-GB"/>
              </w:rPr>
              <w:t>£1</w:t>
            </w:r>
            <w:r w:rsidR="001764CF" w:rsidRPr="00BC2F28">
              <w:rPr>
                <w:rFonts w:ascii="Arial" w:hAnsi="Arial" w:cs="Arial"/>
                <w:b/>
                <w:sz w:val="20"/>
                <w:szCs w:val="20"/>
                <w:lang w:val="en-GB"/>
              </w:rPr>
              <w:t>18,056</w:t>
            </w:r>
            <w:r w:rsidR="00E07E71" w:rsidRPr="00BC2F28">
              <w:rPr>
                <w:rFonts w:ascii="Arial" w:hAnsi="Arial" w:cs="Arial"/>
                <w:b/>
                <w:sz w:val="20"/>
                <w:szCs w:val="20"/>
                <w:lang w:val="en-GB"/>
              </w:rPr>
              <w:t>.00</w:t>
            </w:r>
            <w:r w:rsidR="0051125A" w:rsidRPr="00BC2F28">
              <w:rPr>
                <w:rFonts w:ascii="Arial" w:hAnsi="Arial" w:cs="Arial"/>
                <w:b/>
                <w:sz w:val="20"/>
                <w:szCs w:val="20"/>
                <w:lang w:val="en-GB"/>
              </w:rPr>
              <w:t xml:space="preserve"> OTR</w:t>
            </w:r>
          </w:p>
        </w:tc>
      </w:tr>
      <w:tr w:rsidR="00E07E71" w14:paraId="5F28D5EB" w14:textId="77777777" w:rsidTr="007836FC">
        <w:trPr>
          <w:trHeight w:val="256"/>
        </w:trPr>
        <w:tc>
          <w:tcPr>
            <w:tcW w:w="2552" w:type="dxa"/>
          </w:tcPr>
          <w:p w14:paraId="0DAA637D" w14:textId="0A36816C" w:rsidR="00E07E71" w:rsidRPr="00BC2F28" w:rsidRDefault="00E07E71" w:rsidP="001764CF">
            <w:pPr>
              <w:jc w:val="center"/>
              <w:rPr>
                <w:rFonts w:ascii="Arial" w:hAnsi="Arial" w:cs="Arial"/>
                <w:sz w:val="20"/>
                <w:szCs w:val="20"/>
                <w:lang w:val="en-GB"/>
              </w:rPr>
            </w:pPr>
            <w:r w:rsidRPr="00BC2F28">
              <w:rPr>
                <w:rFonts w:ascii="Arial" w:hAnsi="Arial" w:cs="Arial"/>
                <w:sz w:val="20"/>
                <w:szCs w:val="20"/>
                <w:lang w:val="en-GB"/>
              </w:rPr>
              <w:t>29.</w:t>
            </w:r>
            <w:r w:rsidR="001764CF" w:rsidRPr="00BC2F28">
              <w:rPr>
                <w:rFonts w:ascii="Arial" w:hAnsi="Arial" w:cs="Arial"/>
                <w:sz w:val="20"/>
                <w:szCs w:val="20"/>
                <w:lang w:val="en-GB"/>
              </w:rPr>
              <w:t>3</w:t>
            </w:r>
          </w:p>
        </w:tc>
        <w:tc>
          <w:tcPr>
            <w:tcW w:w="2410" w:type="dxa"/>
          </w:tcPr>
          <w:p w14:paraId="5CB76D9A" w14:textId="5F50ADAF" w:rsidR="00E07E71" w:rsidRPr="00BC2F28" w:rsidRDefault="00E07E71" w:rsidP="00E07E71">
            <w:pPr>
              <w:jc w:val="center"/>
              <w:rPr>
                <w:rFonts w:ascii="Arial" w:hAnsi="Arial" w:cs="Arial"/>
                <w:sz w:val="20"/>
                <w:szCs w:val="20"/>
                <w:lang w:val="en-GB"/>
              </w:rPr>
            </w:pPr>
            <w:r w:rsidRPr="00BC2F28">
              <w:rPr>
                <w:rFonts w:ascii="Arial" w:hAnsi="Arial" w:cs="Arial"/>
                <w:sz w:val="20"/>
                <w:szCs w:val="20"/>
                <w:lang w:val="en-GB"/>
              </w:rPr>
              <w:t>£99,360.00</w:t>
            </w:r>
          </w:p>
        </w:tc>
        <w:tc>
          <w:tcPr>
            <w:tcW w:w="2551" w:type="dxa"/>
          </w:tcPr>
          <w:p w14:paraId="03F499D2" w14:textId="0C5FDCBE" w:rsidR="00E07E71" w:rsidRPr="00BC2F28" w:rsidRDefault="00E07E71" w:rsidP="00E07E71">
            <w:pPr>
              <w:jc w:val="center"/>
              <w:rPr>
                <w:rFonts w:ascii="Arial" w:hAnsi="Arial" w:cs="Arial"/>
                <w:sz w:val="20"/>
                <w:szCs w:val="20"/>
                <w:lang w:val="en-GB"/>
              </w:rPr>
            </w:pPr>
            <w:r w:rsidRPr="00BC2F28">
              <w:rPr>
                <w:rFonts w:ascii="Arial" w:hAnsi="Arial" w:cs="Arial"/>
                <w:sz w:val="20"/>
                <w:szCs w:val="20"/>
                <w:lang w:val="en-GB"/>
              </w:rPr>
              <w:t>£19,872.00</w:t>
            </w:r>
          </w:p>
        </w:tc>
        <w:tc>
          <w:tcPr>
            <w:tcW w:w="2901" w:type="dxa"/>
          </w:tcPr>
          <w:p w14:paraId="59BDBDD7" w14:textId="2C15063E" w:rsidR="00E07E71" w:rsidRPr="00BC2F28" w:rsidRDefault="00E07E71" w:rsidP="00E07E71">
            <w:pPr>
              <w:jc w:val="center"/>
              <w:rPr>
                <w:rFonts w:ascii="Arial" w:hAnsi="Arial" w:cs="Arial"/>
                <w:b/>
                <w:sz w:val="20"/>
                <w:szCs w:val="20"/>
                <w:lang w:val="en-GB"/>
              </w:rPr>
            </w:pPr>
            <w:r w:rsidRPr="00BC2F28">
              <w:rPr>
                <w:rFonts w:ascii="Arial" w:hAnsi="Arial" w:cs="Arial"/>
                <w:b/>
                <w:sz w:val="20"/>
                <w:szCs w:val="20"/>
                <w:lang w:val="en-GB"/>
              </w:rPr>
              <w:t>£119,232.00 OTR</w:t>
            </w:r>
          </w:p>
        </w:tc>
      </w:tr>
      <w:tr w:rsidR="00E07E71" w14:paraId="31A4D55D" w14:textId="77777777" w:rsidTr="007836FC">
        <w:trPr>
          <w:trHeight w:val="256"/>
        </w:trPr>
        <w:tc>
          <w:tcPr>
            <w:tcW w:w="2552" w:type="dxa"/>
          </w:tcPr>
          <w:p w14:paraId="3CA37907" w14:textId="3DED09CB" w:rsidR="00E07E71" w:rsidRPr="00BC2F28" w:rsidRDefault="001764CF" w:rsidP="00E07E71">
            <w:pPr>
              <w:jc w:val="center"/>
              <w:rPr>
                <w:rFonts w:ascii="Arial" w:hAnsi="Arial" w:cs="Arial"/>
                <w:sz w:val="20"/>
                <w:szCs w:val="20"/>
                <w:lang w:val="en-GB"/>
              </w:rPr>
            </w:pPr>
            <w:r w:rsidRPr="00BC2F28">
              <w:rPr>
                <w:rFonts w:ascii="Arial" w:hAnsi="Arial" w:cs="Arial"/>
                <w:sz w:val="20"/>
                <w:szCs w:val="20"/>
                <w:lang w:val="en-GB"/>
              </w:rPr>
              <w:t>29.4</w:t>
            </w:r>
          </w:p>
        </w:tc>
        <w:tc>
          <w:tcPr>
            <w:tcW w:w="2410" w:type="dxa"/>
          </w:tcPr>
          <w:p w14:paraId="6666E785" w14:textId="422262C9" w:rsidR="00E07E71" w:rsidRPr="00BC2F28" w:rsidRDefault="00E07E71" w:rsidP="00E07E71">
            <w:pPr>
              <w:jc w:val="center"/>
              <w:rPr>
                <w:rFonts w:ascii="Arial" w:hAnsi="Arial" w:cs="Arial"/>
                <w:sz w:val="20"/>
                <w:szCs w:val="20"/>
                <w:lang w:val="en-GB"/>
              </w:rPr>
            </w:pPr>
            <w:r w:rsidRPr="00BC2F28">
              <w:rPr>
                <w:rFonts w:ascii="Arial" w:hAnsi="Arial" w:cs="Arial"/>
                <w:sz w:val="20"/>
                <w:szCs w:val="20"/>
                <w:lang w:val="en-GB"/>
              </w:rPr>
              <w:t>£99,360.00</w:t>
            </w:r>
          </w:p>
        </w:tc>
        <w:tc>
          <w:tcPr>
            <w:tcW w:w="2551" w:type="dxa"/>
          </w:tcPr>
          <w:p w14:paraId="14CCBB53" w14:textId="38663FFD" w:rsidR="00E07E71" w:rsidRPr="00BC2F28" w:rsidRDefault="00E07E71" w:rsidP="00E07E71">
            <w:pPr>
              <w:jc w:val="center"/>
              <w:rPr>
                <w:rFonts w:ascii="Arial" w:hAnsi="Arial" w:cs="Arial"/>
                <w:sz w:val="20"/>
                <w:szCs w:val="20"/>
                <w:lang w:val="en-GB"/>
              </w:rPr>
            </w:pPr>
            <w:r w:rsidRPr="00BC2F28">
              <w:rPr>
                <w:rFonts w:ascii="Arial" w:hAnsi="Arial" w:cs="Arial"/>
                <w:sz w:val="20"/>
                <w:szCs w:val="20"/>
                <w:lang w:val="en-GB"/>
              </w:rPr>
              <w:t>£19,872.00</w:t>
            </w:r>
          </w:p>
        </w:tc>
        <w:tc>
          <w:tcPr>
            <w:tcW w:w="2901" w:type="dxa"/>
          </w:tcPr>
          <w:p w14:paraId="0D3B291C" w14:textId="52D8C039" w:rsidR="00E07E71" w:rsidRPr="00BC2F28" w:rsidRDefault="00E07E71" w:rsidP="00E07E71">
            <w:pPr>
              <w:jc w:val="center"/>
              <w:rPr>
                <w:rFonts w:ascii="Arial" w:hAnsi="Arial" w:cs="Arial"/>
                <w:b/>
                <w:sz w:val="20"/>
                <w:szCs w:val="20"/>
                <w:lang w:val="en-GB"/>
              </w:rPr>
            </w:pPr>
            <w:r w:rsidRPr="00BC2F28">
              <w:rPr>
                <w:rFonts w:ascii="Arial" w:hAnsi="Arial" w:cs="Arial"/>
                <w:b/>
                <w:sz w:val="20"/>
                <w:szCs w:val="20"/>
                <w:lang w:val="en-GB"/>
              </w:rPr>
              <w:t>£119,232.00 OTR</w:t>
            </w:r>
          </w:p>
        </w:tc>
      </w:tr>
      <w:tr w:rsidR="00E07E71" w14:paraId="795514C2" w14:textId="77777777" w:rsidTr="007836FC">
        <w:trPr>
          <w:trHeight w:val="256"/>
        </w:trPr>
        <w:tc>
          <w:tcPr>
            <w:tcW w:w="2552" w:type="dxa"/>
          </w:tcPr>
          <w:p w14:paraId="743E3BAD" w14:textId="3A3E7A1A" w:rsidR="00E07E71" w:rsidRPr="00BC2F28" w:rsidRDefault="001764CF" w:rsidP="00E07E71">
            <w:pPr>
              <w:jc w:val="center"/>
              <w:rPr>
                <w:rFonts w:ascii="Arial" w:hAnsi="Arial" w:cs="Arial"/>
                <w:sz w:val="20"/>
                <w:szCs w:val="20"/>
                <w:lang w:val="en-GB"/>
              </w:rPr>
            </w:pPr>
            <w:r w:rsidRPr="00BC2F28">
              <w:rPr>
                <w:rFonts w:ascii="Arial" w:hAnsi="Arial" w:cs="Arial"/>
                <w:sz w:val="20"/>
                <w:szCs w:val="20"/>
                <w:lang w:val="en-GB"/>
              </w:rPr>
              <w:t>30.2 BUNK</w:t>
            </w:r>
          </w:p>
        </w:tc>
        <w:tc>
          <w:tcPr>
            <w:tcW w:w="2410" w:type="dxa"/>
          </w:tcPr>
          <w:p w14:paraId="12845097" w14:textId="13948CB3" w:rsidR="00E07E71" w:rsidRPr="00BC2F28" w:rsidRDefault="00E07E71" w:rsidP="001764CF">
            <w:pPr>
              <w:jc w:val="center"/>
              <w:rPr>
                <w:rFonts w:ascii="Arial" w:hAnsi="Arial" w:cs="Arial"/>
                <w:sz w:val="20"/>
                <w:szCs w:val="20"/>
                <w:lang w:val="en-GB"/>
              </w:rPr>
            </w:pPr>
            <w:r w:rsidRPr="00BC2F28">
              <w:rPr>
                <w:rFonts w:ascii="Arial" w:hAnsi="Arial" w:cs="Arial"/>
                <w:sz w:val="20"/>
                <w:szCs w:val="20"/>
                <w:lang w:val="en-GB"/>
              </w:rPr>
              <w:t>£</w:t>
            </w:r>
            <w:r w:rsidR="001764CF" w:rsidRPr="00BC2F28">
              <w:rPr>
                <w:rFonts w:ascii="Arial" w:hAnsi="Arial" w:cs="Arial"/>
                <w:sz w:val="20"/>
                <w:szCs w:val="20"/>
                <w:lang w:val="en-GB"/>
              </w:rPr>
              <w:t>101,547.00</w:t>
            </w:r>
          </w:p>
        </w:tc>
        <w:tc>
          <w:tcPr>
            <w:tcW w:w="2551" w:type="dxa"/>
          </w:tcPr>
          <w:p w14:paraId="79146454" w14:textId="6CB59183" w:rsidR="00E07E71" w:rsidRPr="00BC2F28" w:rsidRDefault="00E07E71" w:rsidP="00E82819">
            <w:pPr>
              <w:jc w:val="center"/>
              <w:rPr>
                <w:rFonts w:ascii="Arial" w:hAnsi="Arial" w:cs="Arial"/>
                <w:sz w:val="20"/>
                <w:szCs w:val="20"/>
                <w:lang w:val="en-GB"/>
              </w:rPr>
            </w:pPr>
            <w:r w:rsidRPr="00BC2F28">
              <w:rPr>
                <w:rFonts w:ascii="Arial" w:hAnsi="Arial" w:cs="Arial"/>
                <w:sz w:val="20"/>
                <w:szCs w:val="20"/>
                <w:lang w:val="en-GB"/>
              </w:rPr>
              <w:t>£</w:t>
            </w:r>
            <w:r w:rsidR="00E82819" w:rsidRPr="00BC2F28">
              <w:rPr>
                <w:rFonts w:ascii="Arial" w:hAnsi="Arial" w:cs="Arial"/>
                <w:sz w:val="20"/>
                <w:szCs w:val="20"/>
                <w:lang w:val="en-GB"/>
              </w:rPr>
              <w:t>20,309</w:t>
            </w:r>
            <w:r w:rsidRPr="00BC2F28">
              <w:rPr>
                <w:rFonts w:ascii="Arial" w:hAnsi="Arial" w:cs="Arial"/>
                <w:sz w:val="20"/>
                <w:szCs w:val="20"/>
                <w:lang w:val="en-GB"/>
              </w:rPr>
              <w:t>.00</w:t>
            </w:r>
          </w:p>
        </w:tc>
        <w:tc>
          <w:tcPr>
            <w:tcW w:w="2901" w:type="dxa"/>
          </w:tcPr>
          <w:p w14:paraId="1E59E28E" w14:textId="53A2D081" w:rsidR="00E07E71" w:rsidRPr="00BC2F28" w:rsidRDefault="00E07E71" w:rsidP="001764CF">
            <w:pPr>
              <w:jc w:val="center"/>
              <w:rPr>
                <w:rFonts w:ascii="Arial" w:hAnsi="Arial" w:cs="Arial"/>
                <w:b/>
                <w:sz w:val="20"/>
                <w:szCs w:val="20"/>
                <w:lang w:val="en-GB"/>
              </w:rPr>
            </w:pPr>
            <w:r w:rsidRPr="00BC2F28">
              <w:rPr>
                <w:rFonts w:ascii="Arial" w:hAnsi="Arial" w:cs="Arial"/>
                <w:b/>
                <w:sz w:val="20"/>
                <w:szCs w:val="20"/>
                <w:lang w:val="en-GB"/>
              </w:rPr>
              <w:t>£1</w:t>
            </w:r>
            <w:r w:rsidR="001764CF" w:rsidRPr="00BC2F28">
              <w:rPr>
                <w:rFonts w:ascii="Arial" w:hAnsi="Arial" w:cs="Arial"/>
                <w:b/>
                <w:sz w:val="20"/>
                <w:szCs w:val="20"/>
                <w:lang w:val="en-GB"/>
              </w:rPr>
              <w:t>21,856.00 O</w:t>
            </w:r>
            <w:r w:rsidRPr="00BC2F28">
              <w:rPr>
                <w:rFonts w:ascii="Arial" w:hAnsi="Arial" w:cs="Arial"/>
                <w:b/>
                <w:sz w:val="20"/>
                <w:szCs w:val="20"/>
                <w:lang w:val="en-GB"/>
              </w:rPr>
              <w:t>TR</w:t>
            </w:r>
          </w:p>
        </w:tc>
      </w:tr>
      <w:tr w:rsidR="00E07E71" w14:paraId="6D00E7B7" w14:textId="77777777" w:rsidTr="007836FC">
        <w:trPr>
          <w:trHeight w:val="256"/>
        </w:trPr>
        <w:tc>
          <w:tcPr>
            <w:tcW w:w="2552" w:type="dxa"/>
          </w:tcPr>
          <w:p w14:paraId="63DE0980" w14:textId="66B26A92" w:rsidR="00E07E71" w:rsidRPr="00BC2F28" w:rsidRDefault="00E07E71" w:rsidP="00E07E71">
            <w:pPr>
              <w:jc w:val="center"/>
              <w:rPr>
                <w:rFonts w:ascii="Arial" w:hAnsi="Arial" w:cs="Arial"/>
                <w:sz w:val="20"/>
                <w:szCs w:val="20"/>
                <w:lang w:val="en-GB"/>
              </w:rPr>
            </w:pPr>
            <w:r w:rsidRPr="00BC2F28">
              <w:rPr>
                <w:rFonts w:ascii="Arial" w:hAnsi="Arial" w:cs="Arial"/>
                <w:sz w:val="20"/>
                <w:szCs w:val="20"/>
                <w:lang w:val="en-GB"/>
              </w:rPr>
              <w:t>30.3</w:t>
            </w:r>
          </w:p>
        </w:tc>
        <w:tc>
          <w:tcPr>
            <w:tcW w:w="2410" w:type="dxa"/>
          </w:tcPr>
          <w:p w14:paraId="581F4DDD" w14:textId="1F04F9F1" w:rsidR="00E07E71" w:rsidRPr="00BC2F28" w:rsidRDefault="00E07E71" w:rsidP="001764CF">
            <w:pPr>
              <w:jc w:val="center"/>
              <w:rPr>
                <w:rFonts w:ascii="Arial" w:hAnsi="Arial" w:cs="Arial"/>
                <w:sz w:val="20"/>
                <w:szCs w:val="20"/>
                <w:lang w:val="en-GB"/>
              </w:rPr>
            </w:pPr>
            <w:r w:rsidRPr="00BC2F28">
              <w:rPr>
                <w:rFonts w:ascii="Arial" w:hAnsi="Arial" w:cs="Arial"/>
                <w:sz w:val="20"/>
                <w:szCs w:val="20"/>
                <w:lang w:val="en-GB"/>
              </w:rPr>
              <w:t>£</w:t>
            </w:r>
            <w:r w:rsidR="001764CF" w:rsidRPr="00BC2F28">
              <w:rPr>
                <w:rFonts w:ascii="Arial" w:hAnsi="Arial" w:cs="Arial"/>
                <w:sz w:val="20"/>
                <w:szCs w:val="20"/>
                <w:lang w:val="en-GB"/>
              </w:rPr>
              <w:t>99,999.00</w:t>
            </w:r>
          </w:p>
        </w:tc>
        <w:tc>
          <w:tcPr>
            <w:tcW w:w="2551" w:type="dxa"/>
          </w:tcPr>
          <w:p w14:paraId="43FAF35F" w14:textId="0C9A01B5" w:rsidR="00E07E71" w:rsidRPr="00BC2F28" w:rsidRDefault="00E07E71" w:rsidP="00E82819">
            <w:pPr>
              <w:jc w:val="center"/>
              <w:rPr>
                <w:rFonts w:ascii="Arial" w:hAnsi="Arial" w:cs="Arial"/>
                <w:sz w:val="20"/>
                <w:szCs w:val="20"/>
                <w:lang w:val="en-GB"/>
              </w:rPr>
            </w:pPr>
            <w:r w:rsidRPr="00BC2F28">
              <w:rPr>
                <w:rFonts w:ascii="Arial" w:hAnsi="Arial" w:cs="Arial"/>
                <w:sz w:val="20"/>
                <w:szCs w:val="20"/>
                <w:lang w:val="en-GB"/>
              </w:rPr>
              <w:t>£</w:t>
            </w:r>
            <w:r w:rsidR="00E82819" w:rsidRPr="00BC2F28">
              <w:rPr>
                <w:rFonts w:ascii="Arial" w:hAnsi="Arial" w:cs="Arial"/>
                <w:sz w:val="20"/>
                <w:szCs w:val="20"/>
                <w:lang w:val="en-GB"/>
              </w:rPr>
              <w:t>20,000.00</w:t>
            </w:r>
          </w:p>
        </w:tc>
        <w:tc>
          <w:tcPr>
            <w:tcW w:w="2901" w:type="dxa"/>
          </w:tcPr>
          <w:p w14:paraId="0D57666C" w14:textId="770F901D" w:rsidR="00E07E71" w:rsidRPr="00BC2F28" w:rsidRDefault="00E07E71" w:rsidP="001764CF">
            <w:pPr>
              <w:jc w:val="center"/>
              <w:rPr>
                <w:rFonts w:ascii="Arial" w:hAnsi="Arial" w:cs="Arial"/>
                <w:b/>
                <w:sz w:val="20"/>
                <w:szCs w:val="20"/>
                <w:lang w:val="en-GB"/>
              </w:rPr>
            </w:pPr>
            <w:r w:rsidRPr="00BC2F28">
              <w:rPr>
                <w:rFonts w:ascii="Arial" w:hAnsi="Arial" w:cs="Arial"/>
                <w:b/>
                <w:sz w:val="20"/>
                <w:szCs w:val="20"/>
                <w:lang w:val="en-GB"/>
              </w:rPr>
              <w:t>£119,</w:t>
            </w:r>
            <w:r w:rsidR="001764CF" w:rsidRPr="00BC2F28">
              <w:rPr>
                <w:rFonts w:ascii="Arial" w:hAnsi="Arial" w:cs="Arial"/>
                <w:b/>
                <w:sz w:val="20"/>
                <w:szCs w:val="20"/>
                <w:lang w:val="en-GB"/>
              </w:rPr>
              <w:t>999</w:t>
            </w:r>
            <w:r w:rsidRPr="00BC2F28">
              <w:rPr>
                <w:rFonts w:ascii="Arial" w:hAnsi="Arial" w:cs="Arial"/>
                <w:b/>
                <w:sz w:val="20"/>
                <w:szCs w:val="20"/>
                <w:lang w:val="en-GB"/>
              </w:rPr>
              <w:t>.00 OTR</w:t>
            </w:r>
          </w:p>
        </w:tc>
      </w:tr>
      <w:tr w:rsidR="0051125A" w14:paraId="2C4BD2DD" w14:textId="77777777" w:rsidTr="007836FC">
        <w:trPr>
          <w:trHeight w:val="240"/>
        </w:trPr>
        <w:tc>
          <w:tcPr>
            <w:tcW w:w="2552" w:type="dxa"/>
          </w:tcPr>
          <w:p w14:paraId="3A18926E" w14:textId="32A92391" w:rsidR="0051125A" w:rsidRPr="00BC2F28" w:rsidRDefault="0051125A" w:rsidP="001764CF">
            <w:pPr>
              <w:jc w:val="center"/>
              <w:rPr>
                <w:rFonts w:ascii="Arial" w:hAnsi="Arial" w:cs="Arial"/>
                <w:sz w:val="20"/>
                <w:szCs w:val="20"/>
                <w:lang w:val="en-GB"/>
              </w:rPr>
            </w:pPr>
            <w:r w:rsidRPr="00BC2F28">
              <w:rPr>
                <w:rFonts w:ascii="Arial" w:hAnsi="Arial" w:cs="Arial"/>
                <w:sz w:val="20"/>
                <w:szCs w:val="20"/>
                <w:lang w:val="en-GB"/>
              </w:rPr>
              <w:t>30.</w:t>
            </w:r>
            <w:r w:rsidR="001764CF" w:rsidRPr="00BC2F28">
              <w:rPr>
                <w:rFonts w:ascii="Arial" w:hAnsi="Arial" w:cs="Arial"/>
                <w:sz w:val="20"/>
                <w:szCs w:val="20"/>
                <w:lang w:val="en-GB"/>
              </w:rPr>
              <w:t>4</w:t>
            </w:r>
          </w:p>
        </w:tc>
        <w:tc>
          <w:tcPr>
            <w:tcW w:w="2410" w:type="dxa"/>
          </w:tcPr>
          <w:p w14:paraId="5BB659F4" w14:textId="1883CEF3" w:rsidR="0051125A" w:rsidRPr="00BC2F28" w:rsidRDefault="002D0FC1" w:rsidP="001764CF">
            <w:pPr>
              <w:jc w:val="center"/>
              <w:rPr>
                <w:rFonts w:ascii="Arial" w:hAnsi="Arial" w:cs="Arial"/>
                <w:sz w:val="20"/>
                <w:szCs w:val="20"/>
                <w:lang w:val="en-GB"/>
              </w:rPr>
            </w:pPr>
            <w:r w:rsidRPr="00BC2F28">
              <w:rPr>
                <w:rFonts w:ascii="Arial" w:hAnsi="Arial" w:cs="Arial"/>
                <w:sz w:val="20"/>
                <w:szCs w:val="20"/>
                <w:lang w:val="en-GB"/>
              </w:rPr>
              <w:t>£</w:t>
            </w:r>
            <w:r w:rsidR="001764CF" w:rsidRPr="00BC2F28">
              <w:rPr>
                <w:rFonts w:ascii="Arial" w:hAnsi="Arial" w:cs="Arial"/>
                <w:sz w:val="20"/>
                <w:szCs w:val="20"/>
                <w:lang w:val="en-GB"/>
              </w:rPr>
              <w:t>99,875.00</w:t>
            </w:r>
          </w:p>
        </w:tc>
        <w:tc>
          <w:tcPr>
            <w:tcW w:w="2551" w:type="dxa"/>
          </w:tcPr>
          <w:p w14:paraId="7DA5D73A" w14:textId="4E9A4FAE" w:rsidR="0051125A" w:rsidRPr="00BC2F28" w:rsidRDefault="0051125A" w:rsidP="00E82819">
            <w:pPr>
              <w:jc w:val="center"/>
              <w:rPr>
                <w:rFonts w:ascii="Arial" w:hAnsi="Arial" w:cs="Arial"/>
                <w:sz w:val="20"/>
                <w:szCs w:val="20"/>
                <w:lang w:val="en-GB"/>
              </w:rPr>
            </w:pPr>
            <w:r w:rsidRPr="00BC2F28">
              <w:rPr>
                <w:rFonts w:ascii="Arial" w:hAnsi="Arial" w:cs="Arial"/>
                <w:sz w:val="20"/>
                <w:szCs w:val="20"/>
                <w:lang w:val="en-GB"/>
              </w:rPr>
              <w:t>£</w:t>
            </w:r>
            <w:r w:rsidR="00E82819" w:rsidRPr="00BC2F28">
              <w:rPr>
                <w:rFonts w:ascii="Arial" w:hAnsi="Arial" w:cs="Arial"/>
                <w:sz w:val="20"/>
                <w:szCs w:val="20"/>
                <w:lang w:val="en-GB"/>
              </w:rPr>
              <w:t>19,975</w:t>
            </w:r>
            <w:r w:rsidR="00E07E71" w:rsidRPr="00BC2F28">
              <w:rPr>
                <w:rFonts w:ascii="Arial" w:hAnsi="Arial" w:cs="Arial"/>
                <w:sz w:val="20"/>
                <w:szCs w:val="20"/>
                <w:lang w:val="en-GB"/>
              </w:rPr>
              <w:t>.00</w:t>
            </w:r>
          </w:p>
        </w:tc>
        <w:tc>
          <w:tcPr>
            <w:tcW w:w="2901" w:type="dxa"/>
          </w:tcPr>
          <w:p w14:paraId="5E3EDA5C" w14:textId="29AC2902" w:rsidR="0051125A" w:rsidRPr="00BC2F28" w:rsidRDefault="0051125A" w:rsidP="001764CF">
            <w:pPr>
              <w:rPr>
                <w:rFonts w:ascii="Arial" w:hAnsi="Arial" w:cs="Arial"/>
                <w:b/>
                <w:sz w:val="20"/>
                <w:szCs w:val="20"/>
                <w:lang w:val="en-GB"/>
              </w:rPr>
            </w:pPr>
            <w:r w:rsidRPr="00BC2F28">
              <w:rPr>
                <w:rFonts w:ascii="Arial" w:hAnsi="Arial" w:cs="Arial"/>
                <w:b/>
                <w:sz w:val="20"/>
                <w:szCs w:val="20"/>
                <w:lang w:val="en-GB"/>
              </w:rPr>
              <w:t xml:space="preserve">    </w:t>
            </w:r>
            <w:r w:rsidR="003447E6" w:rsidRPr="00BC2F28">
              <w:rPr>
                <w:rFonts w:ascii="Arial" w:hAnsi="Arial" w:cs="Arial"/>
                <w:b/>
                <w:sz w:val="20"/>
                <w:szCs w:val="20"/>
                <w:lang w:val="en-GB"/>
              </w:rPr>
              <w:t xml:space="preserve">  </w:t>
            </w:r>
            <w:r w:rsidR="007836FC" w:rsidRPr="00BC2F28">
              <w:rPr>
                <w:rFonts w:ascii="Arial" w:hAnsi="Arial" w:cs="Arial"/>
                <w:b/>
                <w:sz w:val="20"/>
                <w:szCs w:val="20"/>
                <w:lang w:val="en-GB"/>
              </w:rPr>
              <w:t xml:space="preserve">   </w:t>
            </w:r>
            <w:r w:rsidR="002D0FC1" w:rsidRPr="00BC2F28">
              <w:rPr>
                <w:rFonts w:ascii="Arial" w:hAnsi="Arial" w:cs="Arial"/>
                <w:b/>
                <w:sz w:val="20"/>
                <w:szCs w:val="20"/>
                <w:lang w:val="en-GB"/>
              </w:rPr>
              <w:t xml:space="preserve"> £</w:t>
            </w:r>
            <w:r w:rsidR="001764CF" w:rsidRPr="00BC2F28">
              <w:rPr>
                <w:rFonts w:ascii="Arial" w:hAnsi="Arial" w:cs="Arial"/>
                <w:b/>
                <w:sz w:val="20"/>
                <w:szCs w:val="20"/>
                <w:lang w:val="en-GB"/>
              </w:rPr>
              <w:t>119,850.00</w:t>
            </w:r>
            <w:r w:rsidR="003447E6" w:rsidRPr="00BC2F28">
              <w:rPr>
                <w:rFonts w:ascii="Arial" w:hAnsi="Arial" w:cs="Arial"/>
                <w:b/>
                <w:sz w:val="20"/>
                <w:szCs w:val="20"/>
                <w:lang w:val="en-GB"/>
              </w:rPr>
              <w:t xml:space="preserve"> </w:t>
            </w:r>
            <w:r w:rsidRPr="00BC2F28">
              <w:rPr>
                <w:rFonts w:ascii="Arial" w:hAnsi="Arial" w:cs="Arial"/>
                <w:b/>
                <w:sz w:val="20"/>
                <w:szCs w:val="20"/>
                <w:lang w:val="en-GB"/>
              </w:rPr>
              <w:t>OTR</w:t>
            </w:r>
          </w:p>
        </w:tc>
      </w:tr>
    </w:tbl>
    <w:p w14:paraId="69AB8049" w14:textId="77777777" w:rsidR="00C54827" w:rsidRDefault="00C54827" w:rsidP="007836FC">
      <w:pPr>
        <w:rPr>
          <w:rFonts w:ascii="Arial" w:hAnsi="Arial" w:cs="Arial"/>
          <w:b/>
          <w:sz w:val="18"/>
          <w:szCs w:val="18"/>
          <w:u w:val="single"/>
          <w:lang w:val="en-GB"/>
        </w:rPr>
      </w:pPr>
    </w:p>
    <w:p w14:paraId="62D4B058" w14:textId="2B81C0AC" w:rsidR="00175C33" w:rsidRPr="00C54827" w:rsidRDefault="00175C33" w:rsidP="007836FC">
      <w:pPr>
        <w:rPr>
          <w:rFonts w:ascii="Arial" w:hAnsi="Arial" w:cs="Arial"/>
          <w:b/>
          <w:sz w:val="18"/>
          <w:szCs w:val="18"/>
          <w:u w:val="single"/>
          <w:lang w:val="en-GB"/>
        </w:rPr>
      </w:pPr>
      <w:r w:rsidRPr="00C54827">
        <w:rPr>
          <w:rFonts w:ascii="Arial" w:hAnsi="Arial" w:cs="Arial"/>
          <w:b/>
          <w:sz w:val="18"/>
          <w:szCs w:val="18"/>
          <w:u w:val="single"/>
          <w:lang w:val="en-GB"/>
        </w:rPr>
        <w:t>On the Road Price Includes:</w:t>
      </w:r>
    </w:p>
    <w:p w14:paraId="4D2CDA7A" w14:textId="5E940282" w:rsidR="001C2CB9" w:rsidRPr="00C54827" w:rsidRDefault="007E30EC" w:rsidP="0059339E">
      <w:pPr>
        <w:jc w:val="center"/>
        <w:rPr>
          <w:rFonts w:ascii="Arial" w:hAnsi="Arial" w:cs="Arial"/>
          <w:b/>
          <w:sz w:val="18"/>
          <w:szCs w:val="18"/>
          <w:lang w:val="en-GB"/>
        </w:rPr>
      </w:pPr>
      <w:r w:rsidRPr="00C54827">
        <w:rPr>
          <w:rFonts w:ascii="Arial" w:hAnsi="Arial" w:cs="Arial"/>
          <w:b/>
          <w:sz w:val="18"/>
          <w:szCs w:val="18"/>
          <w:lang w:val="en-GB"/>
        </w:rPr>
        <w:t>*</w:t>
      </w:r>
      <w:r w:rsidR="0059339E" w:rsidRPr="00C54827">
        <w:rPr>
          <w:rFonts w:ascii="Arial" w:hAnsi="Arial" w:cs="Arial"/>
          <w:b/>
          <w:sz w:val="18"/>
          <w:szCs w:val="18"/>
          <w:lang w:val="en-GB"/>
        </w:rPr>
        <w:t>12 M</w:t>
      </w:r>
      <w:r w:rsidR="00D61686" w:rsidRPr="00C54827">
        <w:rPr>
          <w:rFonts w:ascii="Arial" w:hAnsi="Arial" w:cs="Arial"/>
          <w:b/>
          <w:sz w:val="18"/>
          <w:szCs w:val="18"/>
          <w:lang w:val="en-GB"/>
        </w:rPr>
        <w:t>onths Road Fund Licence</w:t>
      </w:r>
      <w:r w:rsidR="0059339E" w:rsidRPr="00C54827">
        <w:rPr>
          <w:rFonts w:ascii="Arial" w:hAnsi="Arial" w:cs="Arial"/>
          <w:b/>
          <w:sz w:val="18"/>
          <w:szCs w:val="18"/>
          <w:lang w:val="en-GB"/>
        </w:rPr>
        <w:t xml:space="preserve"> and 1</w:t>
      </w:r>
      <w:r w:rsidR="0059339E" w:rsidRPr="00C54827">
        <w:rPr>
          <w:rFonts w:ascii="Arial" w:hAnsi="Arial" w:cs="Arial"/>
          <w:b/>
          <w:sz w:val="18"/>
          <w:szCs w:val="18"/>
          <w:vertAlign w:val="superscript"/>
          <w:lang w:val="en-GB"/>
        </w:rPr>
        <w:t>st</w:t>
      </w:r>
      <w:r w:rsidR="0059339E" w:rsidRPr="00C54827">
        <w:rPr>
          <w:rFonts w:ascii="Arial" w:hAnsi="Arial" w:cs="Arial"/>
          <w:b/>
          <w:sz w:val="18"/>
          <w:szCs w:val="18"/>
          <w:lang w:val="en-GB"/>
        </w:rPr>
        <w:t xml:space="preserve"> Re</w:t>
      </w:r>
      <w:r w:rsidR="00F267FF" w:rsidRPr="00C54827">
        <w:rPr>
          <w:rFonts w:ascii="Arial" w:hAnsi="Arial" w:cs="Arial"/>
          <w:b/>
          <w:sz w:val="18"/>
          <w:szCs w:val="18"/>
          <w:lang w:val="en-GB"/>
        </w:rPr>
        <w:t>gistration Fee</w:t>
      </w:r>
    </w:p>
    <w:p w14:paraId="7A620A80" w14:textId="6F310B9E" w:rsidR="0059339E" w:rsidRPr="00C54827" w:rsidRDefault="007E30EC" w:rsidP="0059339E">
      <w:pPr>
        <w:jc w:val="center"/>
        <w:rPr>
          <w:rFonts w:ascii="Arial" w:hAnsi="Arial" w:cs="Arial"/>
          <w:b/>
          <w:sz w:val="18"/>
          <w:szCs w:val="18"/>
          <w:lang w:val="en-GB"/>
        </w:rPr>
      </w:pPr>
      <w:r w:rsidRPr="00C54827">
        <w:rPr>
          <w:rFonts w:ascii="Arial" w:hAnsi="Arial" w:cs="Arial"/>
          <w:b/>
          <w:sz w:val="18"/>
          <w:szCs w:val="18"/>
          <w:lang w:val="en-GB"/>
        </w:rPr>
        <w:t>*</w:t>
      </w:r>
      <w:r w:rsidR="0059339E" w:rsidRPr="00C54827">
        <w:rPr>
          <w:rFonts w:ascii="Arial" w:hAnsi="Arial" w:cs="Arial"/>
          <w:b/>
          <w:sz w:val="18"/>
          <w:szCs w:val="18"/>
          <w:lang w:val="en-GB"/>
        </w:rPr>
        <w:t>Delivery from Manufacturer</w:t>
      </w:r>
    </w:p>
    <w:p w14:paraId="01A5C218" w14:textId="479796CC" w:rsidR="0059339E" w:rsidRPr="00C54827" w:rsidRDefault="007E30EC" w:rsidP="0059339E">
      <w:pPr>
        <w:jc w:val="center"/>
        <w:rPr>
          <w:rFonts w:ascii="Arial" w:hAnsi="Arial" w:cs="Arial"/>
          <w:b/>
          <w:sz w:val="18"/>
          <w:szCs w:val="18"/>
          <w:lang w:val="en-GB"/>
        </w:rPr>
      </w:pPr>
      <w:r w:rsidRPr="00C54827">
        <w:rPr>
          <w:rFonts w:ascii="Arial" w:hAnsi="Arial" w:cs="Arial"/>
          <w:b/>
          <w:sz w:val="18"/>
          <w:szCs w:val="18"/>
          <w:lang w:val="en-GB"/>
        </w:rPr>
        <w:t>*</w:t>
      </w:r>
      <w:r w:rsidR="0059339E" w:rsidRPr="00C54827">
        <w:rPr>
          <w:rFonts w:ascii="Arial" w:hAnsi="Arial" w:cs="Arial"/>
          <w:b/>
          <w:sz w:val="18"/>
          <w:szCs w:val="18"/>
          <w:lang w:val="en-GB"/>
        </w:rPr>
        <w:t>12 Month Warranty as Standard</w:t>
      </w:r>
    </w:p>
    <w:p w14:paraId="18EFA72C" w14:textId="4EA068D9" w:rsidR="00241CFC" w:rsidRPr="00C54827" w:rsidRDefault="007E30EC" w:rsidP="00122794">
      <w:pPr>
        <w:jc w:val="center"/>
        <w:rPr>
          <w:rFonts w:ascii="Arial" w:hAnsi="Arial" w:cs="Arial"/>
          <w:b/>
          <w:sz w:val="18"/>
          <w:szCs w:val="18"/>
          <w:lang w:val="en-GB"/>
        </w:rPr>
      </w:pPr>
      <w:r w:rsidRPr="00C54827">
        <w:rPr>
          <w:rFonts w:ascii="Arial" w:hAnsi="Arial" w:cs="Arial"/>
          <w:b/>
          <w:sz w:val="18"/>
          <w:szCs w:val="18"/>
          <w:lang w:val="en-GB"/>
        </w:rPr>
        <w:t>*</w:t>
      </w:r>
      <w:r w:rsidR="00323582" w:rsidRPr="00C54827">
        <w:rPr>
          <w:rFonts w:ascii="Arial" w:hAnsi="Arial" w:cs="Arial"/>
          <w:b/>
          <w:sz w:val="18"/>
          <w:szCs w:val="18"/>
          <w:lang w:val="en-GB"/>
        </w:rPr>
        <w:t>201</w:t>
      </w:r>
      <w:r w:rsidR="006367EA" w:rsidRPr="00C54827">
        <w:rPr>
          <w:rFonts w:ascii="Arial" w:hAnsi="Arial" w:cs="Arial"/>
          <w:b/>
          <w:sz w:val="18"/>
          <w:szCs w:val="18"/>
          <w:lang w:val="en-GB"/>
        </w:rPr>
        <w:t>8</w:t>
      </w:r>
      <w:r w:rsidR="00122794" w:rsidRPr="00C54827">
        <w:rPr>
          <w:rFonts w:ascii="Arial" w:hAnsi="Arial" w:cs="Arial"/>
          <w:b/>
          <w:sz w:val="18"/>
          <w:szCs w:val="18"/>
          <w:lang w:val="en-GB"/>
        </w:rPr>
        <w:t xml:space="preserve"> </w:t>
      </w:r>
      <w:r w:rsidR="000E3053" w:rsidRPr="00C54827">
        <w:rPr>
          <w:rFonts w:ascii="Arial" w:hAnsi="Arial" w:cs="Arial"/>
          <w:b/>
          <w:sz w:val="18"/>
          <w:szCs w:val="18"/>
          <w:lang w:val="en-GB"/>
        </w:rPr>
        <w:t>Ford F53</w:t>
      </w:r>
      <w:r w:rsidR="00F267FF" w:rsidRPr="00C54827">
        <w:rPr>
          <w:rFonts w:ascii="Arial" w:hAnsi="Arial" w:cs="Arial"/>
          <w:b/>
          <w:sz w:val="18"/>
          <w:szCs w:val="18"/>
          <w:lang w:val="en-GB"/>
        </w:rPr>
        <w:t xml:space="preserve"> Chassis</w:t>
      </w:r>
      <w:r w:rsidR="00F85D9A" w:rsidRPr="00C54827">
        <w:rPr>
          <w:rFonts w:ascii="Arial" w:hAnsi="Arial" w:cs="Arial"/>
          <w:b/>
          <w:sz w:val="18"/>
          <w:szCs w:val="18"/>
          <w:lang w:val="en-GB"/>
        </w:rPr>
        <w:t xml:space="preserve"> Super Duty</w:t>
      </w:r>
      <w:r w:rsidR="009D6A29" w:rsidRPr="00C54827">
        <w:rPr>
          <w:rFonts w:ascii="Arial" w:hAnsi="Arial" w:cs="Arial"/>
          <w:b/>
          <w:sz w:val="18"/>
          <w:szCs w:val="18"/>
          <w:lang w:val="en-GB"/>
        </w:rPr>
        <w:t xml:space="preserve"> with </w:t>
      </w:r>
      <w:r w:rsidRPr="00C54827">
        <w:rPr>
          <w:rFonts w:ascii="Arial" w:hAnsi="Arial" w:cs="Arial"/>
          <w:b/>
          <w:sz w:val="18"/>
          <w:szCs w:val="18"/>
          <w:lang w:val="en-GB"/>
        </w:rPr>
        <w:t>New 6 Speed Automatic Transmission</w:t>
      </w:r>
    </w:p>
    <w:p w14:paraId="3CECFA5B" w14:textId="25EDE74C" w:rsidR="001C2CB9" w:rsidRPr="00C54827" w:rsidRDefault="007E30EC" w:rsidP="003D55D0">
      <w:pPr>
        <w:jc w:val="center"/>
        <w:rPr>
          <w:rFonts w:ascii="Arial" w:hAnsi="Arial" w:cs="Arial"/>
          <w:b/>
          <w:sz w:val="18"/>
          <w:szCs w:val="18"/>
          <w:lang w:val="en-GB"/>
        </w:rPr>
      </w:pPr>
      <w:r w:rsidRPr="00C54827">
        <w:rPr>
          <w:rFonts w:ascii="Arial" w:hAnsi="Arial" w:cs="Arial"/>
          <w:b/>
          <w:sz w:val="18"/>
          <w:szCs w:val="18"/>
          <w:lang w:val="en-GB"/>
        </w:rPr>
        <w:t>*</w:t>
      </w:r>
      <w:r w:rsidR="00F85D9A" w:rsidRPr="00C54827">
        <w:rPr>
          <w:rFonts w:ascii="Arial" w:hAnsi="Arial" w:cs="Arial"/>
          <w:b/>
          <w:sz w:val="18"/>
          <w:szCs w:val="18"/>
          <w:lang w:val="en-GB"/>
        </w:rPr>
        <w:t>201</w:t>
      </w:r>
      <w:r w:rsidR="006367EA" w:rsidRPr="00C54827">
        <w:rPr>
          <w:rFonts w:ascii="Arial" w:hAnsi="Arial" w:cs="Arial"/>
          <w:b/>
          <w:sz w:val="18"/>
          <w:szCs w:val="18"/>
          <w:lang w:val="en-GB"/>
        </w:rPr>
        <w:t>8</w:t>
      </w:r>
      <w:r w:rsidR="00F85D9A" w:rsidRPr="00C54827">
        <w:rPr>
          <w:rFonts w:ascii="Arial" w:hAnsi="Arial" w:cs="Arial"/>
          <w:b/>
          <w:sz w:val="18"/>
          <w:szCs w:val="18"/>
          <w:lang w:val="en-GB"/>
        </w:rPr>
        <w:t xml:space="preserve"> </w:t>
      </w:r>
      <w:r w:rsidR="00241CFC" w:rsidRPr="00C54827">
        <w:rPr>
          <w:rFonts w:ascii="Arial" w:hAnsi="Arial" w:cs="Arial"/>
          <w:b/>
          <w:sz w:val="18"/>
          <w:szCs w:val="18"/>
          <w:lang w:val="en-GB"/>
        </w:rPr>
        <w:t>6.8l</w:t>
      </w:r>
      <w:r w:rsidR="001C2CB9" w:rsidRPr="00C54827">
        <w:rPr>
          <w:rFonts w:ascii="Arial" w:hAnsi="Arial" w:cs="Arial"/>
          <w:b/>
          <w:sz w:val="18"/>
          <w:szCs w:val="18"/>
          <w:lang w:val="en-GB"/>
        </w:rPr>
        <w:t>tr</w:t>
      </w:r>
      <w:r w:rsidR="000E3053" w:rsidRPr="00C54827">
        <w:rPr>
          <w:rFonts w:ascii="Arial" w:hAnsi="Arial" w:cs="Arial"/>
          <w:b/>
          <w:sz w:val="18"/>
          <w:szCs w:val="18"/>
          <w:lang w:val="en-GB"/>
        </w:rPr>
        <w:t xml:space="preserve"> V10 Triton</w:t>
      </w:r>
      <w:r w:rsidR="006E5AFD" w:rsidRPr="00C54827">
        <w:rPr>
          <w:rFonts w:ascii="Arial" w:hAnsi="Arial" w:cs="Arial"/>
          <w:b/>
          <w:sz w:val="18"/>
          <w:szCs w:val="18"/>
          <w:lang w:val="en-GB"/>
        </w:rPr>
        <w:t xml:space="preserve"> Engine w</w:t>
      </w:r>
      <w:r w:rsidR="00F85D9A" w:rsidRPr="00C54827">
        <w:rPr>
          <w:rFonts w:ascii="Arial" w:hAnsi="Arial" w:cs="Arial"/>
          <w:b/>
          <w:sz w:val="18"/>
          <w:szCs w:val="18"/>
          <w:lang w:val="en-GB"/>
        </w:rPr>
        <w:t>ith</w:t>
      </w:r>
      <w:r w:rsidR="00323582" w:rsidRPr="00C54827">
        <w:rPr>
          <w:rFonts w:ascii="Arial" w:hAnsi="Arial" w:cs="Arial"/>
          <w:b/>
          <w:sz w:val="18"/>
          <w:szCs w:val="18"/>
          <w:lang w:val="en-GB"/>
        </w:rPr>
        <w:t xml:space="preserve"> 320</w:t>
      </w:r>
      <w:r w:rsidR="000E3053" w:rsidRPr="00C54827">
        <w:rPr>
          <w:rFonts w:ascii="Arial" w:hAnsi="Arial" w:cs="Arial"/>
          <w:b/>
          <w:sz w:val="18"/>
          <w:szCs w:val="18"/>
          <w:lang w:val="en-GB"/>
        </w:rPr>
        <w:t>hp</w:t>
      </w:r>
      <w:r w:rsidR="00323582" w:rsidRPr="00C54827">
        <w:rPr>
          <w:rFonts w:ascii="Arial" w:hAnsi="Arial" w:cs="Arial"/>
          <w:b/>
          <w:sz w:val="18"/>
          <w:szCs w:val="18"/>
          <w:lang w:val="en-GB"/>
        </w:rPr>
        <w:t xml:space="preserve"> and 460</w:t>
      </w:r>
      <w:r w:rsidR="006E5AFD" w:rsidRPr="00C54827">
        <w:rPr>
          <w:rFonts w:ascii="Arial" w:hAnsi="Arial" w:cs="Arial"/>
          <w:b/>
          <w:sz w:val="18"/>
          <w:szCs w:val="18"/>
          <w:lang w:val="en-GB"/>
        </w:rPr>
        <w:t>lb Ft</w:t>
      </w:r>
      <w:r w:rsidR="00292555" w:rsidRPr="00C54827">
        <w:rPr>
          <w:rFonts w:ascii="Arial" w:hAnsi="Arial" w:cs="Arial"/>
          <w:b/>
          <w:sz w:val="18"/>
          <w:szCs w:val="18"/>
          <w:lang w:val="en-GB"/>
        </w:rPr>
        <w:t xml:space="preserve"> Torq</w:t>
      </w:r>
      <w:r w:rsidR="00F85D9A" w:rsidRPr="00C54827">
        <w:rPr>
          <w:rFonts w:ascii="Arial" w:hAnsi="Arial" w:cs="Arial"/>
          <w:b/>
          <w:sz w:val="18"/>
          <w:szCs w:val="18"/>
          <w:lang w:val="en-GB"/>
        </w:rPr>
        <w:t>ue</w:t>
      </w:r>
    </w:p>
    <w:p w14:paraId="3B69D626" w14:textId="25F8A9C0" w:rsidR="007E30EC" w:rsidRPr="00C54827" w:rsidRDefault="007E30EC" w:rsidP="003D55D0">
      <w:pPr>
        <w:jc w:val="center"/>
        <w:rPr>
          <w:rFonts w:ascii="Arial" w:hAnsi="Arial" w:cs="Arial"/>
          <w:b/>
          <w:sz w:val="18"/>
          <w:szCs w:val="18"/>
          <w:lang w:val="en-GB"/>
        </w:rPr>
      </w:pPr>
      <w:r w:rsidRPr="00C54827">
        <w:rPr>
          <w:rFonts w:ascii="Arial" w:hAnsi="Arial" w:cs="Arial"/>
          <w:b/>
          <w:sz w:val="18"/>
          <w:szCs w:val="18"/>
          <w:lang w:val="en-GB"/>
        </w:rPr>
        <w:t>*All UK Supplied ACE Units Are Fully Approved To Department of Transport Regulations &amp; Can Be Driven on a Standard Pre-1997 Driving Licence under 7.5t</w:t>
      </w:r>
    </w:p>
    <w:p w14:paraId="7461C265" w14:textId="77777777" w:rsidR="00DC15E3" w:rsidRDefault="00DC15E3" w:rsidP="00DC15E3">
      <w:pPr>
        <w:jc w:val="center"/>
        <w:rPr>
          <w:rFonts w:ascii="Calibri" w:hAnsi="Calibri"/>
          <w:b/>
          <w:sz w:val="20"/>
          <w:szCs w:val="20"/>
          <w:u w:val="single"/>
          <w:lang w:val="en-GB"/>
        </w:rPr>
      </w:pPr>
    </w:p>
    <w:p w14:paraId="1FF6C3AA" w14:textId="34D7437A" w:rsidR="00F85D9A" w:rsidRPr="00BC2F28" w:rsidRDefault="00624625" w:rsidP="00DC15E3">
      <w:pPr>
        <w:jc w:val="center"/>
        <w:rPr>
          <w:rFonts w:ascii="Arial" w:hAnsi="Arial" w:cs="Arial"/>
          <w:b/>
          <w:sz w:val="20"/>
          <w:szCs w:val="20"/>
          <w:u w:val="double"/>
          <w:lang w:val="en-GB"/>
        </w:rPr>
      </w:pPr>
      <w:r w:rsidRPr="00BC2F28">
        <w:rPr>
          <w:rFonts w:ascii="Arial" w:hAnsi="Arial" w:cs="Arial"/>
          <w:b/>
          <w:sz w:val="20"/>
          <w:szCs w:val="20"/>
          <w:u w:val="double"/>
          <w:lang w:val="en-GB"/>
        </w:rPr>
        <w:t>UK</w:t>
      </w:r>
      <w:r w:rsidR="00241CFC" w:rsidRPr="00BC2F28">
        <w:rPr>
          <w:rFonts w:ascii="Arial" w:hAnsi="Arial" w:cs="Arial"/>
          <w:b/>
          <w:sz w:val="20"/>
          <w:szCs w:val="20"/>
          <w:u w:val="double"/>
          <w:lang w:val="en-GB"/>
        </w:rPr>
        <w:t xml:space="preserve"> FEATURES</w:t>
      </w:r>
    </w:p>
    <w:p w14:paraId="73A6843A" w14:textId="2DBCD1E9" w:rsidR="00F85D9A" w:rsidRPr="00BC2F28" w:rsidRDefault="006E5AFD" w:rsidP="006E5AFD">
      <w:pPr>
        <w:tabs>
          <w:tab w:val="left" w:pos="7050"/>
        </w:tabs>
        <w:rPr>
          <w:rFonts w:ascii="Arial" w:hAnsi="Arial" w:cs="Arial"/>
          <w:sz w:val="20"/>
          <w:szCs w:val="20"/>
          <w:lang w:val="en-GB"/>
        </w:rPr>
      </w:pPr>
      <w:r w:rsidRPr="00BC2F28">
        <w:rPr>
          <w:rFonts w:ascii="Arial" w:hAnsi="Arial" w:cs="Arial"/>
          <w:noProof/>
          <w:sz w:val="20"/>
          <w:szCs w:val="20"/>
          <w:lang w:eastAsia="en-US"/>
        </w:rPr>
        <mc:AlternateContent>
          <mc:Choice Requires="wps">
            <w:drawing>
              <wp:anchor distT="45720" distB="45720" distL="114300" distR="114300" simplePos="0" relativeHeight="251715072" behindDoc="0" locked="0" layoutInCell="1" allowOverlap="1" wp14:anchorId="17110ACA" wp14:editId="28875197">
                <wp:simplePos x="0" y="0"/>
                <wp:positionH relativeFrom="column">
                  <wp:posOffset>3667125</wp:posOffset>
                </wp:positionH>
                <wp:positionV relativeFrom="paragraph">
                  <wp:posOffset>51435</wp:posOffset>
                </wp:positionV>
                <wp:extent cx="320992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33750"/>
                        </a:xfrm>
                        <a:prstGeom prst="rect">
                          <a:avLst/>
                        </a:prstGeom>
                        <a:solidFill>
                          <a:srgbClr val="FFFFFF"/>
                        </a:solidFill>
                        <a:ln w="9525">
                          <a:solidFill>
                            <a:schemeClr val="bg1"/>
                          </a:solidFill>
                          <a:miter lim="800000"/>
                          <a:headEnd/>
                          <a:tailEnd/>
                        </a:ln>
                      </wps:spPr>
                      <wps:txbx>
                        <w:txbxContent>
                          <w:p w14:paraId="73439114"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Outside Shower</w:t>
                            </w:r>
                          </w:p>
                          <w:p w14:paraId="02219B2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One-piece Windscreen</w:t>
                            </w:r>
                          </w:p>
                          <w:p w14:paraId="5E4A4723"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84” Interior Ceiling Height</w:t>
                            </w:r>
                          </w:p>
                          <w:p w14:paraId="6298025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HD-MAX Exterior Colour Package</w:t>
                            </w:r>
                          </w:p>
                          <w:p w14:paraId="7D8686B9" w14:textId="3CAD640D" w:rsidR="008564DA" w:rsidRPr="00BC2F28" w:rsidRDefault="00323582"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Auto Hydraulic Levelling Jacks</w:t>
                            </w:r>
                          </w:p>
                          <w:p w14:paraId="2CEB5D38" w14:textId="4F94E019" w:rsidR="008564DA" w:rsidRPr="00BC2F28" w:rsidRDefault="007E30EC"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 xml:space="preserve">3 x </w:t>
                            </w:r>
                            <w:r w:rsidR="008564DA" w:rsidRPr="00BC2F28">
                              <w:rPr>
                                <w:rFonts w:ascii="Arial" w:hAnsi="Arial" w:cs="Arial"/>
                                <w:sz w:val="20"/>
                                <w:szCs w:val="20"/>
                                <w:lang w:val="en-GB"/>
                              </w:rPr>
                              <w:t>Camera / Side Vision Cameras</w:t>
                            </w:r>
                          </w:p>
                          <w:p w14:paraId="5C640A7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Second Leisure Battery</w:t>
                            </w:r>
                          </w:p>
                          <w:p w14:paraId="610426FD" w14:textId="4608BF37" w:rsidR="006E5AFD" w:rsidRPr="00BC2F28" w:rsidRDefault="007E30EC"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15,0</w:t>
                            </w:r>
                            <w:r w:rsidR="006E5AFD" w:rsidRPr="00BC2F28">
                              <w:rPr>
                                <w:rFonts w:ascii="Arial" w:hAnsi="Arial" w:cs="Arial"/>
                                <w:sz w:val="20"/>
                                <w:szCs w:val="20"/>
                                <w:lang w:val="en-GB"/>
                              </w:rPr>
                              <w:t>00 BTU Air Conditioner</w:t>
                            </w:r>
                          </w:p>
                          <w:p w14:paraId="7758980A" w14:textId="77777777"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Electric Patio Awning</w:t>
                            </w:r>
                          </w:p>
                          <w:p w14:paraId="1CCDB990" w14:textId="77777777"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Microwave Oven</w:t>
                            </w:r>
                          </w:p>
                          <w:p w14:paraId="3BA07D97" w14:textId="355BD00A" w:rsidR="007E30EC" w:rsidRPr="00BC2F28" w:rsidRDefault="00DC15E3"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Full 240v Electrics with multiple socket locations</w:t>
                            </w:r>
                          </w:p>
                          <w:p w14:paraId="072BEFF0" w14:textId="77777777" w:rsidR="007E30EC" w:rsidRPr="00BC2F28" w:rsidRDefault="007E30EC" w:rsidP="007E30EC">
                            <w:pPr>
                              <w:pStyle w:val="ListParagraph"/>
                              <w:numPr>
                                <w:ilvl w:val="0"/>
                                <w:numId w:val="8"/>
                              </w:numPr>
                              <w:rPr>
                                <w:rFonts w:ascii="Arial" w:hAnsi="Arial" w:cs="Arial"/>
                                <w:sz w:val="20"/>
                                <w:szCs w:val="20"/>
                                <w:lang w:val="en-GB"/>
                              </w:rPr>
                            </w:pPr>
                            <w:r w:rsidRPr="00BC2F28">
                              <w:rPr>
                                <w:rFonts w:ascii="Arial" w:hAnsi="Arial" w:cs="Arial"/>
                                <w:sz w:val="20"/>
                                <w:szCs w:val="20"/>
                                <w:lang w:val="en-GB"/>
                              </w:rPr>
                              <w:t>Plus all Standard Features Listed on Brochure</w:t>
                            </w:r>
                          </w:p>
                          <w:p w14:paraId="53192B5A"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Pull Out Pantry (Select Models) Revised to Drawers and Shelves</w:t>
                            </w:r>
                          </w:p>
                          <w:p w14:paraId="07A10007"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Cab Speakers Moved From Ceiling to Dash Area</w:t>
                            </w:r>
                          </w:p>
                          <w:p w14:paraId="468AC856"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Map Reading Lights to Driver/Passenger Area</w:t>
                            </w:r>
                          </w:p>
                          <w:p w14:paraId="55346322" w14:textId="77777777" w:rsidR="006D34E2"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LED Bed Overhead Reading Lights</w:t>
                            </w:r>
                          </w:p>
                          <w:p w14:paraId="3818DEF8" w14:textId="77777777" w:rsidR="00716A18" w:rsidRPr="00716A18" w:rsidRDefault="00716A18" w:rsidP="00716A18">
                            <w:pPr>
                              <w:pStyle w:val="ListParagraph"/>
                              <w:numPr>
                                <w:ilvl w:val="0"/>
                                <w:numId w:val="8"/>
                              </w:numPr>
                              <w:rPr>
                                <w:rFonts w:ascii="Arial" w:hAnsi="Arial" w:cs="Arial"/>
                                <w:sz w:val="20"/>
                                <w:szCs w:val="20"/>
                                <w:lang w:val="en-GB"/>
                              </w:rPr>
                            </w:pPr>
                            <w:r w:rsidRPr="00716A18">
                              <w:rPr>
                                <w:rFonts w:ascii="Arial" w:hAnsi="Arial" w:cs="Arial"/>
                                <w:sz w:val="20"/>
                                <w:szCs w:val="20"/>
                                <w:lang w:val="en-GB"/>
                              </w:rPr>
                              <w:t>Full UK Electrical Conversion</w:t>
                            </w:r>
                          </w:p>
                          <w:p w14:paraId="01E66265" w14:textId="77777777" w:rsidR="00716A18" w:rsidRPr="00BC2F28" w:rsidRDefault="00716A18" w:rsidP="00716A18">
                            <w:pPr>
                              <w:pStyle w:val="ListParagraph"/>
                              <w:ind w:left="360"/>
                              <w:rPr>
                                <w:rFonts w:ascii="Arial" w:hAnsi="Arial" w:cs="Arial"/>
                                <w:sz w:val="20"/>
                                <w:szCs w:val="20"/>
                              </w:rPr>
                            </w:pPr>
                          </w:p>
                          <w:p w14:paraId="3C884479" w14:textId="77777777" w:rsidR="006E5AFD" w:rsidRPr="00BC2F28" w:rsidRDefault="006E5AFD" w:rsidP="006E5AFD">
                            <w:pPr>
                              <w:pStyle w:val="ListParagraph"/>
                              <w:ind w:left="360"/>
                              <w:rPr>
                                <w:rFonts w:ascii="Arial" w:hAnsi="Arial" w:cs="Arial"/>
                                <w:sz w:val="20"/>
                                <w:szCs w:val="20"/>
                                <w:lang w:val="en-GB"/>
                              </w:rPr>
                            </w:pPr>
                          </w:p>
                          <w:p w14:paraId="5664437F" w14:textId="55E7194E" w:rsidR="008564DA" w:rsidRDefault="0085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110ACA" id="_x0000_s1028" type="#_x0000_t202" style="position:absolute;margin-left:288.75pt;margin-top:4.05pt;width:252.75pt;height:262.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" strokecolor="white [3212]">
                <v:textbox>
                  <w:txbxContent>
                    <w:p w14:paraId="73439114"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Outside Shower</w:t>
                      </w:r>
                    </w:p>
                    <w:p w14:paraId="02219B2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One-piece Windscreen</w:t>
                      </w:r>
                    </w:p>
                    <w:p w14:paraId="5E4A4723"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84” Interior Ceiling Height</w:t>
                      </w:r>
                    </w:p>
                    <w:p w14:paraId="6298025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HD-MAX Exterior Colour Package</w:t>
                      </w:r>
                    </w:p>
                    <w:p w14:paraId="7D8686B9" w14:textId="3CAD640D" w:rsidR="008564DA" w:rsidRPr="00BC2F28" w:rsidRDefault="00323582"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Auto Hydraulic Levelling Jacks</w:t>
                      </w:r>
                    </w:p>
                    <w:p w14:paraId="2CEB5D38" w14:textId="4F94E019" w:rsidR="008564DA" w:rsidRPr="00BC2F28" w:rsidRDefault="007E30EC"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 xml:space="preserve">3 x </w:t>
                      </w:r>
                      <w:r w:rsidR="008564DA" w:rsidRPr="00BC2F28">
                        <w:rPr>
                          <w:rFonts w:ascii="Arial" w:hAnsi="Arial" w:cs="Arial"/>
                          <w:sz w:val="20"/>
                          <w:szCs w:val="20"/>
                          <w:lang w:val="en-GB"/>
                        </w:rPr>
                        <w:t>Camera / Side Vision Cameras</w:t>
                      </w:r>
                    </w:p>
                    <w:p w14:paraId="5C640A7A" w14:textId="77777777"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Second Leisure Battery</w:t>
                      </w:r>
                    </w:p>
                    <w:p w14:paraId="610426FD" w14:textId="4608BF37" w:rsidR="006E5AFD" w:rsidRPr="00BC2F28" w:rsidRDefault="007E30EC"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15,0</w:t>
                      </w:r>
                      <w:r w:rsidR="006E5AFD" w:rsidRPr="00BC2F28">
                        <w:rPr>
                          <w:rFonts w:ascii="Arial" w:hAnsi="Arial" w:cs="Arial"/>
                          <w:sz w:val="20"/>
                          <w:szCs w:val="20"/>
                          <w:lang w:val="en-GB"/>
                        </w:rPr>
                        <w:t>00 BTU Air Conditioner</w:t>
                      </w:r>
                    </w:p>
                    <w:p w14:paraId="7758980A" w14:textId="77777777"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Electric Patio Awning</w:t>
                      </w:r>
                    </w:p>
                    <w:p w14:paraId="1CCDB990" w14:textId="77777777"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Microwave Oven</w:t>
                      </w:r>
                    </w:p>
                    <w:p w14:paraId="3BA07D97" w14:textId="355BD00A" w:rsidR="007E30EC" w:rsidRPr="00BC2F28" w:rsidRDefault="00DC15E3"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Full 240v Electrics with multiple socket locations</w:t>
                      </w:r>
                    </w:p>
                    <w:p w14:paraId="072BEFF0" w14:textId="77777777" w:rsidR="007E30EC" w:rsidRPr="00BC2F28" w:rsidRDefault="007E30EC" w:rsidP="007E30EC">
                      <w:pPr>
                        <w:pStyle w:val="ListParagraph"/>
                        <w:numPr>
                          <w:ilvl w:val="0"/>
                          <w:numId w:val="8"/>
                        </w:numPr>
                        <w:rPr>
                          <w:rFonts w:ascii="Arial" w:hAnsi="Arial" w:cs="Arial"/>
                          <w:sz w:val="20"/>
                          <w:szCs w:val="20"/>
                          <w:lang w:val="en-GB"/>
                        </w:rPr>
                      </w:pPr>
                      <w:r w:rsidRPr="00BC2F28">
                        <w:rPr>
                          <w:rFonts w:ascii="Arial" w:hAnsi="Arial" w:cs="Arial"/>
                          <w:sz w:val="20"/>
                          <w:szCs w:val="20"/>
                          <w:lang w:val="en-GB"/>
                        </w:rPr>
                        <w:t>Plus all Standard Features Listed on Brochure</w:t>
                      </w:r>
                    </w:p>
                    <w:p w14:paraId="53192B5A"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Pull Out Pantry (Select Models) Revised to Drawers and Shelves</w:t>
                      </w:r>
                    </w:p>
                    <w:p w14:paraId="07A10007"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Cab Speakers Moved From Ceiling to Dash Area</w:t>
                      </w:r>
                    </w:p>
                    <w:p w14:paraId="468AC856"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Map Reading Lights to Driver/Passenger Area</w:t>
                      </w:r>
                    </w:p>
                    <w:p w14:paraId="55346322" w14:textId="77777777" w:rsidR="006D34E2"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LED Bed Overhead Reading Lights</w:t>
                      </w:r>
                    </w:p>
                    <w:p w14:paraId="3818DEF8" w14:textId="77777777" w:rsidR="00716A18" w:rsidRPr="00716A18" w:rsidRDefault="00716A18" w:rsidP="00716A18">
                      <w:pPr>
                        <w:pStyle w:val="ListParagraph"/>
                        <w:numPr>
                          <w:ilvl w:val="0"/>
                          <w:numId w:val="8"/>
                        </w:numPr>
                        <w:rPr>
                          <w:rFonts w:ascii="Arial" w:hAnsi="Arial" w:cs="Arial"/>
                          <w:sz w:val="20"/>
                          <w:szCs w:val="20"/>
                          <w:lang w:val="en-GB"/>
                        </w:rPr>
                      </w:pPr>
                      <w:r w:rsidRPr="00716A18">
                        <w:rPr>
                          <w:rFonts w:ascii="Arial" w:hAnsi="Arial" w:cs="Arial"/>
                          <w:sz w:val="20"/>
                          <w:szCs w:val="20"/>
                          <w:lang w:val="en-GB"/>
                        </w:rPr>
                        <w:t>Full UK Electrical Conversion</w:t>
                      </w:r>
                    </w:p>
                    <w:p w14:paraId="01E66265" w14:textId="77777777" w:rsidR="00716A18" w:rsidRPr="00BC2F28" w:rsidRDefault="00716A18" w:rsidP="00716A18">
                      <w:pPr>
                        <w:pStyle w:val="ListParagraph"/>
                        <w:ind w:left="360"/>
                        <w:rPr>
                          <w:rFonts w:ascii="Arial" w:hAnsi="Arial" w:cs="Arial"/>
                          <w:sz w:val="20"/>
                          <w:szCs w:val="20"/>
                        </w:rPr>
                      </w:pPr>
                    </w:p>
                    <w:p w14:paraId="3C884479" w14:textId="77777777" w:rsidR="006E5AFD" w:rsidRPr="00BC2F28" w:rsidRDefault="006E5AFD" w:rsidP="006E5AFD">
                      <w:pPr>
                        <w:pStyle w:val="ListParagraph"/>
                        <w:ind w:left="360"/>
                        <w:rPr>
                          <w:rFonts w:ascii="Arial" w:hAnsi="Arial" w:cs="Arial"/>
                          <w:sz w:val="20"/>
                          <w:szCs w:val="20"/>
                          <w:lang w:val="en-GB"/>
                        </w:rPr>
                      </w:pPr>
                    </w:p>
                    <w:p w14:paraId="5664437F" w14:textId="55E7194E" w:rsidR="008564DA" w:rsidRDefault="008564DA"/>
                  </w:txbxContent>
                </v:textbox>
                <w10:wrap type="square"/>
              </v:shape>
            </w:pict>
          </mc:Fallback>
        </mc:AlternateContent>
      </w:r>
    </w:p>
    <w:p w14:paraId="6298A9CD" w14:textId="4E3B6313" w:rsidR="00F85D9A" w:rsidRPr="00BC2F28" w:rsidRDefault="00F85D9A" w:rsidP="00D356AB">
      <w:pPr>
        <w:pStyle w:val="ListParagraph"/>
        <w:numPr>
          <w:ilvl w:val="0"/>
          <w:numId w:val="8"/>
        </w:numPr>
        <w:rPr>
          <w:rFonts w:ascii="Arial" w:hAnsi="Arial" w:cs="Arial"/>
          <w:sz w:val="20"/>
          <w:szCs w:val="20"/>
          <w:lang w:val="en-GB"/>
        </w:rPr>
      </w:pPr>
      <w:r w:rsidRPr="00BC2F28">
        <w:rPr>
          <w:rFonts w:ascii="Arial" w:hAnsi="Arial" w:cs="Arial"/>
          <w:sz w:val="20"/>
          <w:szCs w:val="20"/>
          <w:lang w:val="en-GB"/>
        </w:rPr>
        <w:t>Bird's Eye™ Window</w:t>
      </w:r>
    </w:p>
    <w:p w14:paraId="15B6F90A" w14:textId="60873D14" w:rsidR="00F85D9A" w:rsidRPr="00BC2F28" w:rsidRDefault="00F85D9A" w:rsidP="00D356AB">
      <w:pPr>
        <w:pStyle w:val="ListParagraph"/>
        <w:numPr>
          <w:ilvl w:val="0"/>
          <w:numId w:val="8"/>
        </w:numPr>
        <w:rPr>
          <w:rFonts w:ascii="Arial" w:hAnsi="Arial" w:cs="Arial"/>
          <w:sz w:val="20"/>
          <w:szCs w:val="20"/>
          <w:lang w:val="en-GB"/>
        </w:rPr>
      </w:pPr>
      <w:r w:rsidRPr="00BC2F28">
        <w:rPr>
          <w:rFonts w:ascii="Arial" w:hAnsi="Arial" w:cs="Arial"/>
          <w:sz w:val="20"/>
          <w:szCs w:val="20"/>
          <w:lang w:val="en-GB"/>
        </w:rPr>
        <w:t>Better Homes and Gardens® RV Fabric Collection</w:t>
      </w:r>
    </w:p>
    <w:p w14:paraId="277CA6C3" w14:textId="090CE8A6" w:rsidR="00F85D9A" w:rsidRPr="00BC2F28" w:rsidRDefault="00F85D9A" w:rsidP="00D356AB">
      <w:pPr>
        <w:pStyle w:val="ListParagraph"/>
        <w:numPr>
          <w:ilvl w:val="0"/>
          <w:numId w:val="8"/>
        </w:numPr>
        <w:rPr>
          <w:rFonts w:ascii="Arial" w:hAnsi="Arial" w:cs="Arial"/>
          <w:sz w:val="20"/>
          <w:szCs w:val="20"/>
          <w:lang w:val="en-GB"/>
        </w:rPr>
      </w:pPr>
      <w:r w:rsidRPr="00BC2F28">
        <w:rPr>
          <w:rFonts w:ascii="Arial" w:hAnsi="Arial" w:cs="Arial"/>
          <w:sz w:val="20"/>
          <w:szCs w:val="20"/>
          <w:lang w:val="en-GB"/>
        </w:rPr>
        <w:t>Leatherette Furniture</w:t>
      </w:r>
    </w:p>
    <w:p w14:paraId="22A8C093" w14:textId="5923201F" w:rsidR="00F85D9A" w:rsidRPr="00BC2F28" w:rsidRDefault="00F85D9A" w:rsidP="00323582">
      <w:pPr>
        <w:pStyle w:val="ListParagraph"/>
        <w:numPr>
          <w:ilvl w:val="0"/>
          <w:numId w:val="8"/>
        </w:numPr>
        <w:rPr>
          <w:rFonts w:ascii="Arial" w:hAnsi="Arial" w:cs="Arial"/>
          <w:sz w:val="20"/>
          <w:szCs w:val="20"/>
          <w:lang w:val="en-GB"/>
        </w:rPr>
      </w:pPr>
      <w:r w:rsidRPr="00BC2F28">
        <w:rPr>
          <w:rFonts w:ascii="Arial" w:hAnsi="Arial" w:cs="Arial"/>
          <w:sz w:val="20"/>
          <w:szCs w:val="20"/>
          <w:lang w:val="en-GB"/>
        </w:rPr>
        <w:t>Denver Mattress® Beds</w:t>
      </w:r>
    </w:p>
    <w:p w14:paraId="78AED5EC" w14:textId="37F33545" w:rsidR="006423D6" w:rsidRPr="00BC2F28" w:rsidRDefault="00F85D9A" w:rsidP="00D356AB">
      <w:pPr>
        <w:pStyle w:val="ListParagraph"/>
        <w:numPr>
          <w:ilvl w:val="0"/>
          <w:numId w:val="8"/>
        </w:numPr>
        <w:rPr>
          <w:rFonts w:ascii="Arial" w:hAnsi="Arial" w:cs="Arial"/>
          <w:sz w:val="20"/>
          <w:szCs w:val="20"/>
          <w:lang w:val="en-GB"/>
        </w:rPr>
      </w:pPr>
      <w:r w:rsidRPr="00BC2F28">
        <w:rPr>
          <w:rFonts w:ascii="Arial" w:hAnsi="Arial" w:cs="Arial"/>
          <w:sz w:val="20"/>
          <w:szCs w:val="20"/>
          <w:lang w:val="en-GB"/>
        </w:rPr>
        <w:t>Easy to Drive</w:t>
      </w:r>
      <w:r w:rsidR="00D356AB" w:rsidRPr="00BC2F28">
        <w:rPr>
          <w:rFonts w:ascii="Arial" w:hAnsi="Arial" w:cs="Arial"/>
          <w:sz w:val="20"/>
          <w:szCs w:val="20"/>
          <w:lang w:val="en-GB"/>
        </w:rPr>
        <w:t xml:space="preserve">                                                                                                                          </w:t>
      </w:r>
    </w:p>
    <w:p w14:paraId="757EB9E2" w14:textId="4E8085FC" w:rsidR="00691F65" w:rsidRPr="00BC2F28" w:rsidRDefault="00323582" w:rsidP="00323582">
      <w:pPr>
        <w:pStyle w:val="ListParagraph"/>
        <w:numPr>
          <w:ilvl w:val="0"/>
          <w:numId w:val="8"/>
        </w:numPr>
        <w:rPr>
          <w:rFonts w:ascii="Arial" w:hAnsi="Arial" w:cs="Arial"/>
          <w:sz w:val="20"/>
          <w:szCs w:val="20"/>
          <w:lang w:val="en-GB"/>
        </w:rPr>
      </w:pPr>
      <w:r w:rsidRPr="00BC2F28">
        <w:rPr>
          <w:rFonts w:ascii="Arial" w:hAnsi="Arial" w:cs="Arial"/>
          <w:sz w:val="20"/>
          <w:szCs w:val="20"/>
          <w:lang w:val="en-GB"/>
        </w:rPr>
        <w:t>Cummins Onan® RV QG 4000 Gas Generator</w:t>
      </w:r>
    </w:p>
    <w:p w14:paraId="1FF18941" w14:textId="5841105B"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 xml:space="preserve">22” HD </w:t>
      </w:r>
      <w:r w:rsidR="006367EA" w:rsidRPr="00BC2F28">
        <w:rPr>
          <w:rFonts w:ascii="Arial" w:hAnsi="Arial" w:cs="Arial"/>
          <w:sz w:val="20"/>
          <w:szCs w:val="20"/>
          <w:lang w:val="en-GB"/>
        </w:rPr>
        <w:t xml:space="preserve">LCD TV in living area </w:t>
      </w:r>
      <w:r w:rsidR="00323582" w:rsidRPr="00BC2F28">
        <w:rPr>
          <w:rFonts w:ascii="Arial" w:hAnsi="Arial" w:cs="Arial"/>
          <w:sz w:val="20"/>
          <w:szCs w:val="20"/>
          <w:lang w:val="en-GB"/>
        </w:rPr>
        <w:t>with Freeview</w:t>
      </w:r>
    </w:p>
    <w:p w14:paraId="102B51E4" w14:textId="41BD0BB1" w:rsidR="008564DA" w:rsidRPr="00BC2F28" w:rsidRDefault="008564DA" w:rsidP="008564DA">
      <w:pPr>
        <w:pStyle w:val="ListParagraph"/>
        <w:numPr>
          <w:ilvl w:val="0"/>
          <w:numId w:val="8"/>
        </w:numPr>
        <w:rPr>
          <w:rFonts w:ascii="Arial" w:hAnsi="Arial" w:cs="Arial"/>
          <w:sz w:val="20"/>
          <w:szCs w:val="20"/>
          <w:lang w:val="en-GB"/>
        </w:rPr>
      </w:pPr>
      <w:r w:rsidRPr="00BC2F28">
        <w:rPr>
          <w:rFonts w:ascii="Arial" w:hAnsi="Arial" w:cs="Arial"/>
          <w:sz w:val="20"/>
          <w:szCs w:val="20"/>
          <w:lang w:val="en-GB"/>
        </w:rPr>
        <w:t>Cockpit overhead mega bunk</w:t>
      </w:r>
    </w:p>
    <w:p w14:paraId="68FB6AC8" w14:textId="0C99FB88"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MEGA Storage™ Compartment</w:t>
      </w:r>
    </w:p>
    <w:p w14:paraId="103C6FEC" w14:textId="59A9B745" w:rsidR="006E5AFD" w:rsidRPr="00BC2F28" w:rsidRDefault="006E5AFD" w:rsidP="006E5AFD">
      <w:pPr>
        <w:pStyle w:val="ListParagraph"/>
        <w:numPr>
          <w:ilvl w:val="0"/>
          <w:numId w:val="8"/>
        </w:numPr>
        <w:rPr>
          <w:rFonts w:ascii="Arial" w:hAnsi="Arial" w:cs="Arial"/>
          <w:sz w:val="20"/>
          <w:szCs w:val="20"/>
          <w:lang w:val="en-GB"/>
        </w:rPr>
      </w:pPr>
      <w:r w:rsidRPr="00BC2F28">
        <w:rPr>
          <w:rFonts w:ascii="Arial" w:hAnsi="Arial" w:cs="Arial"/>
          <w:sz w:val="20"/>
          <w:szCs w:val="20"/>
          <w:lang w:val="en-GB"/>
        </w:rPr>
        <w:t>Pet-Link™ Multi-Purpose Tie-Down</w:t>
      </w:r>
    </w:p>
    <w:p w14:paraId="69A4DD34" w14:textId="2E46CD29" w:rsidR="006E5AFD" w:rsidRPr="00BC2F28" w:rsidRDefault="006E5AFD" w:rsidP="00A07685">
      <w:pPr>
        <w:pStyle w:val="ListParagraph"/>
        <w:numPr>
          <w:ilvl w:val="0"/>
          <w:numId w:val="8"/>
        </w:numPr>
        <w:rPr>
          <w:rFonts w:ascii="Arial" w:hAnsi="Arial" w:cs="Arial"/>
          <w:sz w:val="20"/>
          <w:szCs w:val="20"/>
          <w:lang w:val="en-GB"/>
        </w:rPr>
      </w:pPr>
      <w:r w:rsidRPr="00BC2F28">
        <w:rPr>
          <w:rFonts w:ascii="Arial" w:hAnsi="Arial" w:cs="Arial"/>
          <w:sz w:val="20"/>
          <w:szCs w:val="20"/>
          <w:lang w:val="en-GB"/>
        </w:rPr>
        <w:t>Rubber Tread Entry Steps with Utility Storage &amp; Mudroom™ Compartment</w:t>
      </w:r>
    </w:p>
    <w:p w14:paraId="55006ABE"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Exterior Baggage Doors – 3 Part hinge side swing doors</w:t>
      </w:r>
    </w:p>
    <w:p w14:paraId="0C0BE5A6"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Flush/Flat Mount Rear Vision Camera</w:t>
      </w:r>
    </w:p>
    <w:p w14:paraId="3F75D6FD"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Stowed Location for Oval Coffee Table and Pedestal Leg</w:t>
      </w:r>
    </w:p>
    <w:p w14:paraId="26C57EE7" w14:textId="77777777"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Attic Fans / Maxxaire comes with FanMate Vent Cover</w:t>
      </w:r>
    </w:p>
    <w:p w14:paraId="01A23957" w14:textId="3F86D6CC" w:rsidR="006D34E2" w:rsidRPr="00BC2F28" w:rsidRDefault="006D34E2" w:rsidP="006D34E2">
      <w:pPr>
        <w:pStyle w:val="ListParagraph"/>
        <w:numPr>
          <w:ilvl w:val="0"/>
          <w:numId w:val="8"/>
        </w:numPr>
        <w:rPr>
          <w:rFonts w:ascii="Arial" w:hAnsi="Arial" w:cs="Arial"/>
          <w:sz w:val="20"/>
          <w:szCs w:val="20"/>
        </w:rPr>
      </w:pPr>
      <w:r w:rsidRPr="00BC2F28">
        <w:rPr>
          <w:rFonts w:ascii="Arial" w:hAnsi="Arial" w:cs="Arial"/>
          <w:sz w:val="20"/>
          <w:szCs w:val="20"/>
        </w:rPr>
        <w:t>Black Tank Flush Now On All Floor Plans</w:t>
      </w:r>
    </w:p>
    <w:p w14:paraId="1C70E15A" w14:textId="77777777" w:rsidR="00292071" w:rsidRDefault="00C54827" w:rsidP="006D34E2">
      <w:pPr>
        <w:pStyle w:val="ListParagraph"/>
        <w:numPr>
          <w:ilvl w:val="0"/>
          <w:numId w:val="8"/>
        </w:numPr>
        <w:rPr>
          <w:rFonts w:ascii="Arial" w:hAnsi="Arial" w:cs="Arial"/>
          <w:sz w:val="20"/>
          <w:szCs w:val="20"/>
        </w:rPr>
      </w:pPr>
      <w:r w:rsidRPr="00BC2F28">
        <w:rPr>
          <w:rFonts w:ascii="Arial" w:hAnsi="Arial" w:cs="Arial"/>
          <w:noProof/>
          <w:sz w:val="20"/>
          <w:szCs w:val="20"/>
          <w:lang w:eastAsia="en-US"/>
        </w:rPr>
        <mc:AlternateContent>
          <mc:Choice Requires="wps">
            <w:drawing>
              <wp:anchor distT="45720" distB="45720" distL="114300" distR="114300" simplePos="0" relativeHeight="251717120" behindDoc="0" locked="0" layoutInCell="1" allowOverlap="1" wp14:anchorId="79A20654" wp14:editId="5BD8C673">
                <wp:simplePos x="0" y="0"/>
                <wp:positionH relativeFrom="margin">
                  <wp:align>right</wp:align>
                </wp:positionH>
                <wp:positionV relativeFrom="paragraph">
                  <wp:posOffset>260350</wp:posOffset>
                </wp:positionV>
                <wp:extent cx="6896100" cy="2095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095500"/>
                        </a:xfrm>
                        <a:prstGeom prst="rect">
                          <a:avLst/>
                        </a:prstGeom>
                        <a:solidFill>
                          <a:srgbClr val="FFFFFF"/>
                        </a:solidFill>
                        <a:ln w="9525">
                          <a:solidFill>
                            <a:schemeClr val="bg1"/>
                          </a:solidFill>
                          <a:miter lim="800000"/>
                          <a:headEnd/>
                          <a:tailEnd/>
                        </a:ln>
                      </wps:spPr>
                      <wps:txbx>
                        <w:txbxContent>
                          <w:p w14:paraId="32E1F75C" w14:textId="1C986824" w:rsidR="00346EAB" w:rsidRDefault="00D95AA5" w:rsidP="008032C8">
                            <w:pPr>
                              <w:ind w:left="720"/>
                              <w:jc w:val="center"/>
                              <w:rPr>
                                <w:rFonts w:ascii="Arial" w:hAnsi="Arial" w:cs="Arial"/>
                                <w:b/>
                                <w:sz w:val="20"/>
                                <w:szCs w:val="20"/>
                                <w:u w:val="double"/>
                              </w:rPr>
                            </w:pPr>
                            <w:r w:rsidRPr="00BC2F28">
                              <w:rPr>
                                <w:rFonts w:ascii="Arial" w:hAnsi="Arial" w:cs="Arial"/>
                                <w:b/>
                                <w:sz w:val="20"/>
                                <w:szCs w:val="20"/>
                                <w:u w:val="double"/>
                              </w:rPr>
                              <w:t>NEW 201</w:t>
                            </w:r>
                            <w:r w:rsidR="006D34E2" w:rsidRPr="00BC2F28">
                              <w:rPr>
                                <w:rFonts w:ascii="Arial" w:hAnsi="Arial" w:cs="Arial"/>
                                <w:b/>
                                <w:sz w:val="20"/>
                                <w:szCs w:val="20"/>
                                <w:u w:val="double"/>
                              </w:rPr>
                              <w:t>8</w:t>
                            </w:r>
                            <w:r w:rsidRPr="00BC2F28">
                              <w:rPr>
                                <w:rFonts w:ascii="Arial" w:hAnsi="Arial" w:cs="Arial"/>
                                <w:b/>
                                <w:sz w:val="20"/>
                                <w:szCs w:val="20"/>
                                <w:u w:val="double"/>
                              </w:rPr>
                              <w:t xml:space="preserve"> UPGRADES</w:t>
                            </w:r>
                          </w:p>
                          <w:p w14:paraId="6C903B36" w14:textId="77777777" w:rsidR="00C54827" w:rsidRPr="00BC2F28" w:rsidRDefault="00C54827" w:rsidP="008032C8">
                            <w:pPr>
                              <w:ind w:left="720"/>
                              <w:jc w:val="center"/>
                              <w:rPr>
                                <w:rFonts w:ascii="Arial" w:hAnsi="Arial" w:cs="Arial"/>
                                <w:b/>
                                <w:sz w:val="20"/>
                                <w:szCs w:val="20"/>
                                <w:u w:val="double"/>
                              </w:rPr>
                            </w:pPr>
                          </w:p>
                          <w:p w14:paraId="2EA5889B" w14:textId="4D71AA20" w:rsidR="00CA0674" w:rsidRPr="00C54827" w:rsidRDefault="006F67F2" w:rsidP="00C54827">
                            <w:pPr>
                              <w:pStyle w:val="ListParagraph"/>
                              <w:numPr>
                                <w:ilvl w:val="0"/>
                                <w:numId w:val="16"/>
                              </w:numPr>
                              <w:jc w:val="center"/>
                              <w:rPr>
                                <w:rFonts w:ascii="Arial" w:hAnsi="Arial" w:cs="Arial"/>
                                <w:sz w:val="20"/>
                                <w:szCs w:val="20"/>
                              </w:rPr>
                            </w:pPr>
                            <w:r w:rsidRPr="00C54827">
                              <w:rPr>
                                <w:rFonts w:ascii="Arial" w:hAnsi="Arial" w:cs="Arial"/>
                                <w:sz w:val="20"/>
                                <w:szCs w:val="20"/>
                              </w:rPr>
                              <w:t xml:space="preserve">New interior and </w:t>
                            </w:r>
                            <w:r w:rsidR="0018314D" w:rsidRPr="00C54827">
                              <w:rPr>
                                <w:rFonts w:ascii="Arial" w:hAnsi="Arial" w:cs="Arial"/>
                                <w:sz w:val="20"/>
                                <w:szCs w:val="20"/>
                              </w:rPr>
                              <w:t>exterior colours, furniture styling and cushion</w:t>
                            </w:r>
                          </w:p>
                          <w:p w14:paraId="5FD848E0" w14:textId="3F9601D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Bathroom Vanity Heights Raised to 34”</w:t>
                            </w:r>
                          </w:p>
                          <w:p w14:paraId="1F1BFFAF" w14:textId="3F08EE60" w:rsidR="004C62FF"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Flush Covered Glass Stove Top</w:t>
                            </w:r>
                          </w:p>
                          <w:p w14:paraId="7135C7CF" w14:textId="1324642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40” TV IPO 32” (29.3, 30.4)</w:t>
                            </w:r>
                          </w:p>
                          <w:p w14:paraId="3DADC825" w14:textId="1B65F148"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Bedroom Pocket Door now on 30.3</w:t>
                            </w:r>
                          </w:p>
                          <w:p w14:paraId="4EE3FCCC" w14:textId="07C4D167"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LP Connection available on all floor plans</w:t>
                            </w:r>
                          </w:p>
                          <w:p w14:paraId="30E62276" w14:textId="774BA13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LED Running and Marker Lights</w:t>
                            </w:r>
                          </w:p>
                          <w:p w14:paraId="24A2094D" w14:textId="5D45E14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Pre-wired for Solar Charging</w:t>
                            </w:r>
                          </w:p>
                          <w:p w14:paraId="2B75B24C" w14:textId="5F744024"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Camlocks – New Key</w:t>
                            </w:r>
                          </w:p>
                          <w:p w14:paraId="36E08C54" w14:textId="09CD85D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Mud Room Exterior Door Now on 29.3, 30.2</w:t>
                            </w:r>
                          </w:p>
                          <w:p w14:paraId="257C98EC" w14:textId="077A8EB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Porch Light Dropped – LED Awning Lights for Patio Area</w:t>
                            </w:r>
                          </w:p>
                          <w:p w14:paraId="759E2159" w14:textId="77777777" w:rsidR="0018314D" w:rsidRPr="0018314D" w:rsidRDefault="0018314D" w:rsidP="008032C8">
                            <w:pPr>
                              <w:jc w:val="center"/>
                              <w:rPr>
                                <w:rFonts w:asciiTheme="majorHAnsi" w:hAnsiTheme="majorHAnsi" w:cs="Arial"/>
                                <w:sz w:val="20"/>
                                <w:szCs w:val="20"/>
                              </w:rPr>
                            </w:pPr>
                          </w:p>
                          <w:p w14:paraId="499924C5" w14:textId="77777777" w:rsidR="0018314D" w:rsidRDefault="0018314D" w:rsidP="0018314D">
                            <w:pPr>
                              <w:rPr>
                                <w:rFonts w:asciiTheme="majorHAnsi" w:hAnsiTheme="majorHAnsi" w:cs="Arial"/>
                                <w:sz w:val="20"/>
                                <w:szCs w:val="20"/>
                              </w:rPr>
                            </w:pPr>
                          </w:p>
                          <w:p w14:paraId="6BF1FE18" w14:textId="77777777" w:rsidR="0018314D" w:rsidRPr="0018314D" w:rsidRDefault="0018314D" w:rsidP="0018314D">
                            <w:pPr>
                              <w:rPr>
                                <w:rFonts w:asciiTheme="majorHAnsi" w:hAnsiTheme="majorHAnsi" w:cs="Arial"/>
                                <w:sz w:val="20"/>
                                <w:szCs w:val="20"/>
                              </w:rPr>
                            </w:pPr>
                          </w:p>
                          <w:p w14:paraId="5D4477BE" w14:textId="4172583E"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Exterior Baggage Doors – 3 Part hinge side swing doors</w:t>
                            </w:r>
                          </w:p>
                          <w:p w14:paraId="6389619F" w14:textId="699B111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Flush/Flat Mount Rear Vision Camera</w:t>
                            </w:r>
                          </w:p>
                          <w:p w14:paraId="606A5065" w14:textId="011106FD"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Stowed Location for Oval Coffee Table and Pedestal Leg</w:t>
                            </w:r>
                          </w:p>
                          <w:p w14:paraId="7CEBE730" w14:textId="634D52FA"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Attic Fans / Maxxaire comes with FanMate Vent Cover</w:t>
                            </w:r>
                          </w:p>
                          <w:p w14:paraId="0545D6C7" w14:textId="3511398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Black Tank Flush Now On All Floor Plans</w:t>
                            </w:r>
                          </w:p>
                          <w:p w14:paraId="66F0F055" w14:textId="77777777" w:rsidR="00346EAB" w:rsidRPr="00D95AA5" w:rsidRDefault="00346EAB" w:rsidP="006340E5">
                            <w:pPr>
                              <w:jc w:val="center"/>
                              <w:rPr>
                                <w:rFonts w:asciiTheme="majorHAnsi" w:hAnsiTheme="majorHAnsi" w:cs="Arial"/>
                                <w:b/>
                                <w:sz w:val="32"/>
                                <w:szCs w:val="32"/>
                                <w:u w:val="single"/>
                              </w:rPr>
                            </w:pPr>
                          </w:p>
                          <w:p w14:paraId="005F171F" w14:textId="49A3F397" w:rsidR="00097AF3" w:rsidRPr="00D95AA5" w:rsidRDefault="00097AF3" w:rsidP="00346EAB">
                            <w:pPr>
                              <w:shd w:val="clear" w:color="auto" w:fill="FFFFFF" w:themeFill="background1"/>
                              <w:jc w:val="center"/>
                              <w:rPr>
                                <w:rFonts w:asciiTheme="majorHAnsi" w:hAnsiTheme="majorHAnsi" w:cs="Arial"/>
                                <w:sz w:val="20"/>
                                <w:szCs w:val="20"/>
                              </w:rPr>
                            </w:pPr>
                          </w:p>
                          <w:p w14:paraId="314B56CE" w14:textId="6ED34E92" w:rsidR="003D55D0" w:rsidRPr="00D95AA5" w:rsidRDefault="003D55D0" w:rsidP="00097AF3">
                            <w:pPr>
                              <w:rPr>
                                <w:rFonts w:asciiTheme="majorHAnsi" w:hAnsiTheme="majorHAnsi"/>
                              </w:rPr>
                            </w:pPr>
                          </w:p>
                          <w:p w14:paraId="5EDA62F5" w14:textId="77777777" w:rsidR="00346EAB" w:rsidRPr="00D95AA5" w:rsidRDefault="00346EAB">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A20654" id="_x0000_s1029" type="#_x0000_t202" style="position:absolute;left:0;text-align:left;margin-left:491.8pt;margin-top:20.5pt;width:543pt;height:165pt;z-index:251717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" strokecolor="white [3212]">
                <v:textbox>
                  <w:txbxContent>
                    <w:p w14:paraId="32E1F75C" w14:textId="1C986824" w:rsidR="00346EAB" w:rsidRDefault="00D95AA5" w:rsidP="008032C8">
                      <w:pPr>
                        <w:ind w:left="720"/>
                        <w:jc w:val="center"/>
                        <w:rPr>
                          <w:rFonts w:ascii="Arial" w:hAnsi="Arial" w:cs="Arial"/>
                          <w:b/>
                          <w:sz w:val="20"/>
                          <w:szCs w:val="20"/>
                          <w:u w:val="double"/>
                        </w:rPr>
                      </w:pPr>
                      <w:r w:rsidRPr="00BC2F28">
                        <w:rPr>
                          <w:rFonts w:ascii="Arial" w:hAnsi="Arial" w:cs="Arial"/>
                          <w:b/>
                          <w:sz w:val="20"/>
                          <w:szCs w:val="20"/>
                          <w:u w:val="double"/>
                        </w:rPr>
                        <w:t>NEW 201</w:t>
                      </w:r>
                      <w:r w:rsidR="006D34E2" w:rsidRPr="00BC2F28">
                        <w:rPr>
                          <w:rFonts w:ascii="Arial" w:hAnsi="Arial" w:cs="Arial"/>
                          <w:b/>
                          <w:sz w:val="20"/>
                          <w:szCs w:val="20"/>
                          <w:u w:val="double"/>
                        </w:rPr>
                        <w:t>8</w:t>
                      </w:r>
                      <w:r w:rsidRPr="00BC2F28">
                        <w:rPr>
                          <w:rFonts w:ascii="Arial" w:hAnsi="Arial" w:cs="Arial"/>
                          <w:b/>
                          <w:sz w:val="20"/>
                          <w:szCs w:val="20"/>
                          <w:u w:val="double"/>
                        </w:rPr>
                        <w:t xml:space="preserve"> UPGRADES</w:t>
                      </w:r>
                    </w:p>
                    <w:p w14:paraId="6C903B36" w14:textId="77777777" w:rsidR="00C54827" w:rsidRPr="00BC2F28" w:rsidRDefault="00C54827" w:rsidP="008032C8">
                      <w:pPr>
                        <w:ind w:left="720"/>
                        <w:jc w:val="center"/>
                        <w:rPr>
                          <w:rFonts w:ascii="Arial" w:hAnsi="Arial" w:cs="Arial"/>
                          <w:b/>
                          <w:sz w:val="20"/>
                          <w:szCs w:val="20"/>
                          <w:u w:val="double"/>
                        </w:rPr>
                      </w:pPr>
                    </w:p>
                    <w:p w14:paraId="2EA5889B" w14:textId="4D71AA20" w:rsidR="00CA0674" w:rsidRPr="00C54827" w:rsidRDefault="006F67F2" w:rsidP="00C54827">
                      <w:pPr>
                        <w:pStyle w:val="ListParagraph"/>
                        <w:numPr>
                          <w:ilvl w:val="0"/>
                          <w:numId w:val="16"/>
                        </w:numPr>
                        <w:jc w:val="center"/>
                        <w:rPr>
                          <w:rFonts w:ascii="Arial" w:hAnsi="Arial" w:cs="Arial"/>
                          <w:sz w:val="20"/>
                          <w:szCs w:val="20"/>
                        </w:rPr>
                      </w:pPr>
                      <w:r w:rsidRPr="00C54827">
                        <w:rPr>
                          <w:rFonts w:ascii="Arial" w:hAnsi="Arial" w:cs="Arial"/>
                          <w:sz w:val="20"/>
                          <w:szCs w:val="20"/>
                        </w:rPr>
                        <w:t xml:space="preserve">New interior and </w:t>
                      </w:r>
                      <w:r w:rsidR="0018314D" w:rsidRPr="00C54827">
                        <w:rPr>
                          <w:rFonts w:ascii="Arial" w:hAnsi="Arial" w:cs="Arial"/>
                          <w:sz w:val="20"/>
                          <w:szCs w:val="20"/>
                        </w:rPr>
                        <w:t>exterior colours, furniture styling and cushion</w:t>
                      </w:r>
                    </w:p>
                    <w:p w14:paraId="5FD848E0" w14:textId="3F9601D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Bathroom Vanity Heights Raised to 34”</w:t>
                      </w:r>
                    </w:p>
                    <w:p w14:paraId="1F1BFFAF" w14:textId="3F08EE60" w:rsidR="004C62FF"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Flush Covered Glass Stove Top</w:t>
                      </w:r>
                    </w:p>
                    <w:p w14:paraId="7135C7CF" w14:textId="1324642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40” TV IPO 32” (29.3, 30.4)</w:t>
                      </w:r>
                    </w:p>
                    <w:p w14:paraId="3DADC825" w14:textId="1B65F148"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Bedroom Pocket Door now on 30.3</w:t>
                      </w:r>
                    </w:p>
                    <w:p w14:paraId="4EE3FCCC" w14:textId="07C4D167"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LP Connection available on all floor plans</w:t>
                      </w:r>
                    </w:p>
                    <w:p w14:paraId="30E62276" w14:textId="774BA13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LED Running and Marker Lights</w:t>
                      </w:r>
                    </w:p>
                    <w:p w14:paraId="24A2094D" w14:textId="5D45E14E"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Pre-wired for Solar Charging</w:t>
                      </w:r>
                    </w:p>
                    <w:p w14:paraId="2B75B24C" w14:textId="5F744024"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Camlocks – New Key</w:t>
                      </w:r>
                    </w:p>
                    <w:p w14:paraId="36E08C54" w14:textId="09CD85D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Mud Room Exterior Door Now on 29.3, 30.2</w:t>
                      </w:r>
                    </w:p>
                    <w:p w14:paraId="257C98EC" w14:textId="077A8EB0" w:rsidR="0018314D" w:rsidRPr="00BC2F28" w:rsidRDefault="0018314D" w:rsidP="008032C8">
                      <w:pPr>
                        <w:pStyle w:val="ListParagraph"/>
                        <w:numPr>
                          <w:ilvl w:val="0"/>
                          <w:numId w:val="16"/>
                        </w:numPr>
                        <w:jc w:val="center"/>
                        <w:rPr>
                          <w:rFonts w:ascii="Arial" w:hAnsi="Arial" w:cs="Arial"/>
                          <w:sz w:val="20"/>
                          <w:szCs w:val="20"/>
                        </w:rPr>
                      </w:pPr>
                      <w:r w:rsidRPr="00BC2F28">
                        <w:rPr>
                          <w:rFonts w:ascii="Arial" w:hAnsi="Arial" w:cs="Arial"/>
                          <w:sz w:val="20"/>
                          <w:szCs w:val="20"/>
                        </w:rPr>
                        <w:t>Porch Light Dropped – LED Awning Lights for Patio Area</w:t>
                      </w:r>
                    </w:p>
                    <w:p w14:paraId="759E2159" w14:textId="77777777" w:rsidR="0018314D" w:rsidRPr="0018314D" w:rsidRDefault="0018314D" w:rsidP="008032C8">
                      <w:pPr>
                        <w:jc w:val="center"/>
                        <w:rPr>
                          <w:rFonts w:asciiTheme="majorHAnsi" w:hAnsiTheme="majorHAnsi" w:cs="Arial"/>
                          <w:sz w:val="20"/>
                          <w:szCs w:val="20"/>
                        </w:rPr>
                      </w:pPr>
                    </w:p>
                    <w:p w14:paraId="499924C5" w14:textId="77777777" w:rsidR="0018314D" w:rsidRDefault="0018314D" w:rsidP="0018314D">
                      <w:pPr>
                        <w:rPr>
                          <w:rFonts w:asciiTheme="majorHAnsi" w:hAnsiTheme="majorHAnsi" w:cs="Arial"/>
                          <w:sz w:val="20"/>
                          <w:szCs w:val="20"/>
                        </w:rPr>
                      </w:pPr>
                    </w:p>
                    <w:p w14:paraId="6BF1FE18" w14:textId="77777777" w:rsidR="0018314D" w:rsidRPr="0018314D" w:rsidRDefault="0018314D" w:rsidP="0018314D">
                      <w:pPr>
                        <w:rPr>
                          <w:rFonts w:asciiTheme="majorHAnsi" w:hAnsiTheme="majorHAnsi" w:cs="Arial"/>
                          <w:sz w:val="20"/>
                          <w:szCs w:val="20"/>
                        </w:rPr>
                      </w:pPr>
                    </w:p>
                    <w:p w14:paraId="5D4477BE" w14:textId="4172583E"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Exterior Baggage Doors – 3 Part hinge side swing doors</w:t>
                      </w:r>
                    </w:p>
                    <w:p w14:paraId="6389619F" w14:textId="699B111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Flush/Flat Mount Rear Vision Camera</w:t>
                      </w:r>
                    </w:p>
                    <w:p w14:paraId="606A5065" w14:textId="011106FD"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Stowed Location for Oval Coffee Table and Pedestal Leg</w:t>
                      </w:r>
                    </w:p>
                    <w:p w14:paraId="7CEBE730" w14:textId="634D52FA"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Attic Fans / Maxxaire comes with FanMate Vent Cover</w:t>
                      </w:r>
                    </w:p>
                    <w:p w14:paraId="0545D6C7" w14:textId="3511398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Black Tank Flush Now On All Floor Plans</w:t>
                      </w:r>
                    </w:p>
                    <w:p w14:paraId="66F0F055" w14:textId="77777777" w:rsidR="00346EAB" w:rsidRPr="00D95AA5" w:rsidRDefault="00346EAB" w:rsidP="006340E5">
                      <w:pPr>
                        <w:jc w:val="center"/>
                        <w:rPr>
                          <w:rFonts w:asciiTheme="majorHAnsi" w:hAnsiTheme="majorHAnsi" w:cs="Arial"/>
                          <w:b/>
                          <w:sz w:val="32"/>
                          <w:szCs w:val="32"/>
                          <w:u w:val="single"/>
                        </w:rPr>
                      </w:pPr>
                    </w:p>
                    <w:p w14:paraId="005F171F" w14:textId="49A3F397" w:rsidR="00097AF3" w:rsidRPr="00D95AA5" w:rsidRDefault="00097AF3" w:rsidP="00346EAB">
                      <w:pPr>
                        <w:shd w:val="clear" w:color="auto" w:fill="FFFFFF" w:themeFill="background1"/>
                        <w:jc w:val="center"/>
                        <w:rPr>
                          <w:rFonts w:asciiTheme="majorHAnsi" w:hAnsiTheme="majorHAnsi" w:cs="Arial"/>
                          <w:sz w:val="20"/>
                          <w:szCs w:val="20"/>
                        </w:rPr>
                      </w:pPr>
                    </w:p>
                    <w:p w14:paraId="314B56CE" w14:textId="6ED34E92" w:rsidR="003D55D0" w:rsidRPr="00D95AA5" w:rsidRDefault="003D55D0" w:rsidP="00097AF3">
                      <w:pPr>
                        <w:rPr>
                          <w:rFonts w:asciiTheme="majorHAnsi" w:hAnsiTheme="majorHAnsi"/>
                        </w:rPr>
                      </w:pPr>
                    </w:p>
                    <w:p w14:paraId="5EDA62F5" w14:textId="77777777" w:rsidR="00346EAB" w:rsidRPr="00D95AA5" w:rsidRDefault="00346EAB">
                      <w:pPr>
                        <w:rPr>
                          <w:rFonts w:asciiTheme="majorHAnsi" w:hAnsiTheme="majorHAnsi"/>
                        </w:rPr>
                      </w:pPr>
                    </w:p>
                  </w:txbxContent>
                </v:textbox>
                <w10:wrap type="square" anchorx="margin"/>
              </v:shape>
            </w:pict>
          </mc:Fallback>
        </mc:AlternateContent>
      </w:r>
      <w:r w:rsidR="006D34E2" w:rsidRPr="00BC2F28">
        <w:rPr>
          <w:rFonts w:ascii="Arial" w:hAnsi="Arial" w:cs="Arial"/>
          <w:sz w:val="20"/>
          <w:szCs w:val="20"/>
        </w:rPr>
        <w:t xml:space="preserve">Sofa / Dinette Window Size Increases (select </w:t>
      </w:r>
      <w:proofErr w:type="spellStart"/>
      <w:r w:rsidR="006D34E2" w:rsidRPr="00BC2F28">
        <w:rPr>
          <w:rFonts w:ascii="Arial" w:hAnsi="Arial" w:cs="Arial"/>
          <w:sz w:val="20"/>
          <w:szCs w:val="20"/>
        </w:rPr>
        <w:t>Fl</w:t>
      </w:r>
      <w:proofErr w:type="spellEnd"/>
    </w:p>
    <w:tbl>
      <w:tblPr>
        <w:tblStyle w:val="TableGrid"/>
        <w:tblpPr w:leftFromText="180" w:rightFromText="180" w:vertAnchor="page" w:horzAnchor="margin" w:tblpY="339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513"/>
        <w:gridCol w:w="1794"/>
        <w:gridCol w:w="1757"/>
      </w:tblGrid>
      <w:tr w:rsidR="00292071" w14:paraId="1541A499" w14:textId="77777777" w:rsidTr="00292071">
        <w:tc>
          <w:tcPr>
            <w:tcW w:w="6513" w:type="dxa"/>
            <w:tcBorders>
              <w:top w:val="nil"/>
              <w:left w:val="nil"/>
              <w:bottom w:val="single" w:sz="4" w:space="0" w:color="auto"/>
              <w:right w:val="nil"/>
            </w:tcBorders>
          </w:tcPr>
          <w:p w14:paraId="2904EAA9" w14:textId="77777777" w:rsidR="00292071" w:rsidRPr="0007262E" w:rsidRDefault="00292071" w:rsidP="00292071">
            <w:pPr>
              <w:rPr>
                <w:rFonts w:ascii="Arial" w:hAnsi="Arial" w:cs="Arial"/>
                <w:b/>
                <w:sz w:val="20"/>
                <w:szCs w:val="20"/>
                <w:u w:val="single"/>
              </w:rPr>
            </w:pPr>
            <w:r w:rsidRPr="0007262E">
              <w:rPr>
                <w:rFonts w:ascii="Arial" w:hAnsi="Arial" w:cs="Arial"/>
                <w:b/>
                <w:sz w:val="20"/>
                <w:szCs w:val="20"/>
                <w:u w:val="single"/>
              </w:rPr>
              <w:lastRenderedPageBreak/>
              <w:t>OPTIONAL EXTRAS</w:t>
            </w:r>
          </w:p>
        </w:tc>
        <w:tc>
          <w:tcPr>
            <w:tcW w:w="1794" w:type="dxa"/>
            <w:tcBorders>
              <w:top w:val="nil"/>
              <w:left w:val="nil"/>
              <w:bottom w:val="single" w:sz="4" w:space="0" w:color="auto"/>
              <w:right w:val="nil"/>
            </w:tcBorders>
          </w:tcPr>
          <w:p w14:paraId="3CAB1575" w14:textId="77777777" w:rsidR="00292071" w:rsidRPr="0007262E" w:rsidRDefault="00292071" w:rsidP="00292071">
            <w:pPr>
              <w:jc w:val="center"/>
              <w:rPr>
                <w:rFonts w:ascii="Arial" w:hAnsi="Arial" w:cs="Arial"/>
                <w:b/>
                <w:sz w:val="20"/>
                <w:szCs w:val="20"/>
                <w:u w:val="single"/>
              </w:rPr>
            </w:pPr>
            <w:r w:rsidRPr="0007262E">
              <w:rPr>
                <w:rFonts w:ascii="Arial" w:hAnsi="Arial" w:cs="Arial"/>
                <w:b/>
                <w:sz w:val="20"/>
                <w:szCs w:val="20"/>
                <w:u w:val="single"/>
              </w:rPr>
              <w:t>PRICE Ex-VAT</w:t>
            </w:r>
          </w:p>
        </w:tc>
        <w:tc>
          <w:tcPr>
            <w:tcW w:w="1757" w:type="dxa"/>
            <w:tcBorders>
              <w:top w:val="nil"/>
              <w:left w:val="nil"/>
              <w:bottom w:val="single" w:sz="4" w:space="0" w:color="auto"/>
              <w:right w:val="nil"/>
            </w:tcBorders>
          </w:tcPr>
          <w:p w14:paraId="0A630EF6" w14:textId="77777777" w:rsidR="00292071" w:rsidRPr="0007262E" w:rsidRDefault="00292071" w:rsidP="00292071">
            <w:pPr>
              <w:jc w:val="center"/>
              <w:rPr>
                <w:rFonts w:ascii="Arial" w:hAnsi="Arial" w:cs="Arial"/>
                <w:b/>
                <w:sz w:val="20"/>
                <w:szCs w:val="20"/>
                <w:u w:val="single"/>
              </w:rPr>
            </w:pPr>
            <w:r w:rsidRPr="0007262E">
              <w:rPr>
                <w:rFonts w:ascii="Arial" w:hAnsi="Arial" w:cs="Arial"/>
                <w:b/>
                <w:sz w:val="20"/>
                <w:szCs w:val="20"/>
                <w:u w:val="single"/>
              </w:rPr>
              <w:t>PRICE Inc. VAT</w:t>
            </w:r>
          </w:p>
        </w:tc>
      </w:tr>
      <w:tr w:rsidR="00292071" w14:paraId="25352FF9" w14:textId="77777777" w:rsidTr="00292071">
        <w:tc>
          <w:tcPr>
            <w:tcW w:w="6513" w:type="dxa"/>
            <w:tcBorders>
              <w:top w:val="nil"/>
              <w:left w:val="nil"/>
              <w:bottom w:val="single" w:sz="4" w:space="0" w:color="auto"/>
              <w:right w:val="nil"/>
            </w:tcBorders>
          </w:tcPr>
          <w:p w14:paraId="12544206" w14:textId="77777777" w:rsidR="00292071" w:rsidRDefault="00292071" w:rsidP="00292071">
            <w:pPr>
              <w:rPr>
                <w:rFonts w:ascii="Tw Cen MT Condensed" w:hAnsi="Tw Cen MT Condensed"/>
              </w:rPr>
            </w:pPr>
          </w:p>
        </w:tc>
        <w:tc>
          <w:tcPr>
            <w:tcW w:w="1794" w:type="dxa"/>
            <w:tcBorders>
              <w:top w:val="nil"/>
              <w:left w:val="nil"/>
              <w:bottom w:val="single" w:sz="4" w:space="0" w:color="auto"/>
              <w:right w:val="nil"/>
            </w:tcBorders>
          </w:tcPr>
          <w:p w14:paraId="45759BBF" w14:textId="77777777" w:rsidR="00292071" w:rsidRPr="0007262E" w:rsidRDefault="00292071" w:rsidP="00292071">
            <w:pPr>
              <w:jc w:val="center"/>
              <w:rPr>
                <w:rFonts w:ascii="Arial" w:hAnsi="Arial" w:cs="Arial"/>
                <w:sz w:val="20"/>
                <w:szCs w:val="20"/>
              </w:rPr>
            </w:pPr>
          </w:p>
        </w:tc>
        <w:tc>
          <w:tcPr>
            <w:tcW w:w="1757" w:type="dxa"/>
            <w:tcBorders>
              <w:top w:val="nil"/>
              <w:left w:val="nil"/>
              <w:bottom w:val="single" w:sz="4" w:space="0" w:color="auto"/>
              <w:right w:val="nil"/>
            </w:tcBorders>
          </w:tcPr>
          <w:p w14:paraId="4BE4D7BC" w14:textId="77777777" w:rsidR="00292071" w:rsidRPr="0007262E" w:rsidRDefault="00292071" w:rsidP="00292071">
            <w:pPr>
              <w:jc w:val="center"/>
              <w:rPr>
                <w:rFonts w:ascii="Arial" w:hAnsi="Arial" w:cs="Arial"/>
                <w:b/>
                <w:sz w:val="20"/>
                <w:szCs w:val="20"/>
              </w:rPr>
            </w:pPr>
          </w:p>
        </w:tc>
      </w:tr>
      <w:tr w:rsidR="00292071" w14:paraId="7F50047B" w14:textId="77777777" w:rsidTr="00292071">
        <w:tc>
          <w:tcPr>
            <w:tcW w:w="6513" w:type="dxa"/>
            <w:tcBorders>
              <w:top w:val="nil"/>
              <w:left w:val="nil"/>
              <w:bottom w:val="single" w:sz="4" w:space="0" w:color="auto"/>
              <w:right w:val="nil"/>
            </w:tcBorders>
            <w:hideMark/>
          </w:tcPr>
          <w:p w14:paraId="047E33C9" w14:textId="77777777" w:rsidR="00292071" w:rsidRPr="0007262E" w:rsidRDefault="00292071" w:rsidP="00292071">
            <w:pPr>
              <w:rPr>
                <w:rFonts w:ascii="Arial" w:hAnsi="Arial" w:cs="Arial"/>
                <w:sz w:val="20"/>
                <w:szCs w:val="20"/>
              </w:rPr>
            </w:pPr>
            <w:proofErr w:type="spellStart"/>
            <w:r w:rsidRPr="0007262E">
              <w:rPr>
                <w:rFonts w:ascii="Arial" w:hAnsi="Arial" w:cs="Arial"/>
                <w:sz w:val="20"/>
                <w:szCs w:val="20"/>
              </w:rPr>
              <w:t>Maxview</w:t>
            </w:r>
            <w:proofErr w:type="spellEnd"/>
            <w:r w:rsidRPr="0007262E">
              <w:rPr>
                <w:rFonts w:ascii="Arial" w:hAnsi="Arial" w:cs="Arial"/>
                <w:sz w:val="20"/>
                <w:szCs w:val="20"/>
              </w:rPr>
              <w:t xml:space="preserve"> Satellite Dome (Twin LNB) (Single TV)</w:t>
            </w:r>
          </w:p>
        </w:tc>
        <w:tc>
          <w:tcPr>
            <w:tcW w:w="1794" w:type="dxa"/>
            <w:tcBorders>
              <w:top w:val="nil"/>
              <w:left w:val="nil"/>
              <w:bottom w:val="single" w:sz="4" w:space="0" w:color="auto"/>
              <w:right w:val="nil"/>
            </w:tcBorders>
            <w:hideMark/>
          </w:tcPr>
          <w:p w14:paraId="78954EB4"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£980.00</w:t>
            </w:r>
          </w:p>
        </w:tc>
        <w:tc>
          <w:tcPr>
            <w:tcW w:w="1757" w:type="dxa"/>
            <w:tcBorders>
              <w:top w:val="nil"/>
              <w:left w:val="nil"/>
              <w:bottom w:val="single" w:sz="4" w:space="0" w:color="auto"/>
              <w:right w:val="nil"/>
            </w:tcBorders>
            <w:hideMark/>
          </w:tcPr>
          <w:p w14:paraId="12F9416F"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From £1176.00</w:t>
            </w:r>
          </w:p>
        </w:tc>
      </w:tr>
      <w:tr w:rsidR="00292071" w14:paraId="2C3D61ED" w14:textId="77777777" w:rsidTr="00292071">
        <w:tc>
          <w:tcPr>
            <w:tcW w:w="6513" w:type="dxa"/>
            <w:tcBorders>
              <w:top w:val="single" w:sz="4" w:space="0" w:color="auto"/>
              <w:left w:val="nil"/>
              <w:bottom w:val="single" w:sz="4" w:space="0" w:color="auto"/>
              <w:right w:val="nil"/>
            </w:tcBorders>
            <w:hideMark/>
          </w:tcPr>
          <w:p w14:paraId="3BC8D5A0" w14:textId="77777777" w:rsidR="00292071" w:rsidRPr="0007262E" w:rsidRDefault="00292071" w:rsidP="00292071">
            <w:pPr>
              <w:rPr>
                <w:rFonts w:ascii="Arial" w:hAnsi="Arial" w:cs="Arial"/>
                <w:sz w:val="20"/>
                <w:szCs w:val="20"/>
              </w:rPr>
            </w:pPr>
            <w:r w:rsidRPr="0007262E">
              <w:rPr>
                <w:rFonts w:ascii="Arial" w:hAnsi="Arial" w:cs="Arial"/>
                <w:sz w:val="20"/>
                <w:szCs w:val="20"/>
              </w:rPr>
              <w:t xml:space="preserve">12v </w:t>
            </w:r>
            <w:proofErr w:type="spellStart"/>
            <w:r w:rsidRPr="0007262E">
              <w:rPr>
                <w:rFonts w:ascii="Arial" w:hAnsi="Arial" w:cs="Arial"/>
                <w:sz w:val="20"/>
                <w:szCs w:val="20"/>
              </w:rPr>
              <w:t>Maxview</w:t>
            </w:r>
            <w:proofErr w:type="spellEnd"/>
            <w:r w:rsidRPr="0007262E">
              <w:rPr>
                <w:rFonts w:ascii="Arial" w:hAnsi="Arial" w:cs="Arial"/>
                <w:sz w:val="20"/>
                <w:szCs w:val="20"/>
              </w:rPr>
              <w:t xml:space="preserve"> </w:t>
            </w:r>
            <w:proofErr w:type="spellStart"/>
            <w:r w:rsidRPr="0007262E">
              <w:rPr>
                <w:rFonts w:ascii="Arial" w:hAnsi="Arial" w:cs="Arial"/>
                <w:sz w:val="20"/>
                <w:szCs w:val="20"/>
              </w:rPr>
              <w:t>Freesat</w:t>
            </w:r>
            <w:proofErr w:type="spellEnd"/>
            <w:r w:rsidRPr="0007262E">
              <w:rPr>
                <w:rFonts w:ascii="Arial" w:hAnsi="Arial" w:cs="Arial"/>
                <w:sz w:val="20"/>
                <w:szCs w:val="20"/>
              </w:rPr>
              <w:t xml:space="preserve"> Box</w:t>
            </w:r>
          </w:p>
        </w:tc>
        <w:tc>
          <w:tcPr>
            <w:tcW w:w="1794" w:type="dxa"/>
            <w:tcBorders>
              <w:top w:val="single" w:sz="4" w:space="0" w:color="auto"/>
              <w:left w:val="nil"/>
              <w:bottom w:val="single" w:sz="4" w:space="0" w:color="auto"/>
              <w:right w:val="nil"/>
            </w:tcBorders>
            <w:hideMark/>
          </w:tcPr>
          <w:p w14:paraId="22B8272E"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£108.85</w:t>
            </w:r>
          </w:p>
        </w:tc>
        <w:tc>
          <w:tcPr>
            <w:tcW w:w="1757" w:type="dxa"/>
            <w:tcBorders>
              <w:top w:val="single" w:sz="4" w:space="0" w:color="auto"/>
              <w:left w:val="nil"/>
              <w:bottom w:val="single" w:sz="4" w:space="0" w:color="auto"/>
              <w:right w:val="nil"/>
            </w:tcBorders>
            <w:hideMark/>
          </w:tcPr>
          <w:p w14:paraId="0DC3D134"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£130.62</w:t>
            </w:r>
          </w:p>
        </w:tc>
      </w:tr>
      <w:tr w:rsidR="00292071" w14:paraId="1C41C7F3" w14:textId="77777777" w:rsidTr="00292071">
        <w:tc>
          <w:tcPr>
            <w:tcW w:w="6513" w:type="dxa"/>
            <w:tcBorders>
              <w:top w:val="single" w:sz="4" w:space="0" w:color="auto"/>
              <w:left w:val="nil"/>
              <w:bottom w:val="single" w:sz="4" w:space="0" w:color="auto"/>
              <w:right w:val="nil"/>
            </w:tcBorders>
            <w:hideMark/>
          </w:tcPr>
          <w:p w14:paraId="49E2971D" w14:textId="77777777" w:rsidR="00292071" w:rsidRPr="0007262E" w:rsidRDefault="00292071" w:rsidP="00292071">
            <w:pPr>
              <w:rPr>
                <w:rFonts w:ascii="Arial" w:hAnsi="Arial" w:cs="Arial"/>
                <w:sz w:val="20"/>
                <w:szCs w:val="20"/>
              </w:rPr>
            </w:pPr>
            <w:r w:rsidRPr="0007262E">
              <w:rPr>
                <w:rFonts w:ascii="Arial" w:hAnsi="Arial" w:cs="Arial"/>
                <w:sz w:val="20"/>
                <w:szCs w:val="20"/>
              </w:rPr>
              <w:t>Oyster Vision 85cm Sat Dish (Inc. auto skew &amp; twin LNB) (Single TV)</w:t>
            </w:r>
          </w:p>
        </w:tc>
        <w:tc>
          <w:tcPr>
            <w:tcW w:w="1794" w:type="dxa"/>
            <w:tcBorders>
              <w:top w:val="single" w:sz="4" w:space="0" w:color="auto"/>
              <w:left w:val="nil"/>
              <w:bottom w:val="single" w:sz="4" w:space="0" w:color="auto"/>
              <w:right w:val="nil"/>
            </w:tcBorders>
            <w:hideMark/>
          </w:tcPr>
          <w:p w14:paraId="14CC2175"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£2275.00</w:t>
            </w:r>
          </w:p>
        </w:tc>
        <w:tc>
          <w:tcPr>
            <w:tcW w:w="1757" w:type="dxa"/>
            <w:tcBorders>
              <w:top w:val="single" w:sz="4" w:space="0" w:color="auto"/>
              <w:left w:val="nil"/>
              <w:bottom w:val="single" w:sz="4" w:space="0" w:color="auto"/>
              <w:right w:val="nil"/>
            </w:tcBorders>
            <w:hideMark/>
          </w:tcPr>
          <w:p w14:paraId="762C4AE2"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£2730.00</w:t>
            </w:r>
          </w:p>
        </w:tc>
      </w:tr>
      <w:tr w:rsidR="00292071" w14:paraId="4E83D038" w14:textId="77777777" w:rsidTr="00292071">
        <w:tc>
          <w:tcPr>
            <w:tcW w:w="6513" w:type="dxa"/>
            <w:tcBorders>
              <w:top w:val="single" w:sz="4" w:space="0" w:color="auto"/>
              <w:left w:val="nil"/>
              <w:bottom w:val="single" w:sz="4" w:space="0" w:color="auto"/>
              <w:right w:val="nil"/>
            </w:tcBorders>
            <w:hideMark/>
          </w:tcPr>
          <w:p w14:paraId="22A074E5" w14:textId="77777777" w:rsidR="00292071" w:rsidRPr="0007262E" w:rsidRDefault="00292071" w:rsidP="00292071">
            <w:pPr>
              <w:rPr>
                <w:rFonts w:ascii="Arial" w:hAnsi="Arial" w:cs="Arial"/>
                <w:sz w:val="20"/>
                <w:szCs w:val="20"/>
              </w:rPr>
            </w:pPr>
            <w:r w:rsidRPr="0007262E">
              <w:rPr>
                <w:rFonts w:ascii="Arial" w:hAnsi="Arial" w:cs="Arial"/>
                <w:sz w:val="20"/>
                <w:szCs w:val="20"/>
              </w:rPr>
              <w:t>Oyster 85 Digital Internet (Inc. auto skew &amp; modem) (Single TV)</w:t>
            </w:r>
          </w:p>
        </w:tc>
        <w:tc>
          <w:tcPr>
            <w:tcW w:w="1794" w:type="dxa"/>
            <w:tcBorders>
              <w:top w:val="single" w:sz="4" w:space="0" w:color="auto"/>
              <w:left w:val="nil"/>
              <w:bottom w:val="single" w:sz="4" w:space="0" w:color="auto"/>
              <w:right w:val="nil"/>
            </w:tcBorders>
            <w:hideMark/>
          </w:tcPr>
          <w:p w14:paraId="00B130D7"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£3385.00</w:t>
            </w:r>
          </w:p>
        </w:tc>
        <w:tc>
          <w:tcPr>
            <w:tcW w:w="1757" w:type="dxa"/>
            <w:tcBorders>
              <w:top w:val="single" w:sz="4" w:space="0" w:color="auto"/>
              <w:left w:val="nil"/>
              <w:bottom w:val="single" w:sz="4" w:space="0" w:color="auto"/>
              <w:right w:val="nil"/>
            </w:tcBorders>
            <w:hideMark/>
          </w:tcPr>
          <w:p w14:paraId="28AB4BB3"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£4062.00</w:t>
            </w:r>
          </w:p>
        </w:tc>
      </w:tr>
      <w:tr w:rsidR="00292071" w14:paraId="50060940" w14:textId="77777777" w:rsidTr="00292071">
        <w:tc>
          <w:tcPr>
            <w:tcW w:w="6513" w:type="dxa"/>
            <w:tcBorders>
              <w:top w:val="single" w:sz="4" w:space="0" w:color="auto"/>
              <w:left w:val="nil"/>
              <w:bottom w:val="single" w:sz="4" w:space="0" w:color="auto"/>
              <w:right w:val="nil"/>
            </w:tcBorders>
            <w:hideMark/>
          </w:tcPr>
          <w:p w14:paraId="31D7D08B" w14:textId="77777777" w:rsidR="00292071" w:rsidRDefault="00292071" w:rsidP="00292071">
            <w:pPr>
              <w:rPr>
                <w:rFonts w:ascii="Arial" w:hAnsi="Arial" w:cs="Arial"/>
                <w:sz w:val="20"/>
                <w:szCs w:val="20"/>
              </w:rPr>
            </w:pPr>
            <w:r w:rsidRPr="0007262E">
              <w:rPr>
                <w:rFonts w:ascii="Arial" w:hAnsi="Arial" w:cs="Arial"/>
                <w:sz w:val="20"/>
                <w:szCs w:val="20"/>
              </w:rPr>
              <w:t xml:space="preserve">Oyster V 85 Vision </w:t>
            </w:r>
          </w:p>
          <w:p w14:paraId="3F683EB6" w14:textId="77777777" w:rsidR="00292071" w:rsidRDefault="00292071" w:rsidP="00292071">
            <w:pPr>
              <w:rPr>
                <w:rFonts w:ascii="Arial" w:hAnsi="Arial" w:cs="Arial"/>
                <w:sz w:val="20"/>
                <w:szCs w:val="20"/>
              </w:rPr>
            </w:pPr>
            <w:r w:rsidRPr="0007262E">
              <w:rPr>
                <w:rFonts w:ascii="Arial" w:hAnsi="Arial" w:cs="Arial"/>
                <w:sz w:val="20"/>
                <w:szCs w:val="20"/>
              </w:rPr>
              <w:t xml:space="preserve">(Inc. GPS, 3D Compass, Inclination Sensor &amp; Smartphone App) </w:t>
            </w:r>
          </w:p>
          <w:p w14:paraId="1D3A9A45" w14:textId="77777777" w:rsidR="00292071" w:rsidRPr="0007262E" w:rsidRDefault="00292071" w:rsidP="00292071">
            <w:pPr>
              <w:rPr>
                <w:rFonts w:ascii="Arial" w:hAnsi="Arial" w:cs="Arial"/>
                <w:sz w:val="20"/>
                <w:szCs w:val="20"/>
              </w:rPr>
            </w:pPr>
            <w:r w:rsidRPr="0007262E">
              <w:rPr>
                <w:rFonts w:ascii="Arial" w:hAnsi="Arial" w:cs="Arial"/>
                <w:sz w:val="20"/>
                <w:szCs w:val="20"/>
              </w:rPr>
              <w:t>(Single TV)</w:t>
            </w:r>
          </w:p>
        </w:tc>
        <w:tc>
          <w:tcPr>
            <w:tcW w:w="1794" w:type="dxa"/>
            <w:tcBorders>
              <w:top w:val="single" w:sz="4" w:space="0" w:color="auto"/>
              <w:left w:val="nil"/>
              <w:bottom w:val="single" w:sz="4" w:space="0" w:color="auto"/>
              <w:right w:val="nil"/>
            </w:tcBorders>
            <w:hideMark/>
          </w:tcPr>
          <w:p w14:paraId="6C3D0DD9" w14:textId="77777777" w:rsidR="00292071" w:rsidRDefault="00292071" w:rsidP="00292071">
            <w:pPr>
              <w:jc w:val="center"/>
              <w:rPr>
                <w:rFonts w:ascii="Arial" w:hAnsi="Arial" w:cs="Arial"/>
                <w:sz w:val="20"/>
                <w:szCs w:val="20"/>
              </w:rPr>
            </w:pPr>
          </w:p>
          <w:p w14:paraId="7D49344A"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£2625.00</w:t>
            </w:r>
          </w:p>
        </w:tc>
        <w:tc>
          <w:tcPr>
            <w:tcW w:w="1757" w:type="dxa"/>
            <w:tcBorders>
              <w:top w:val="single" w:sz="4" w:space="0" w:color="auto"/>
              <w:left w:val="nil"/>
              <w:bottom w:val="single" w:sz="4" w:space="0" w:color="auto"/>
              <w:right w:val="nil"/>
            </w:tcBorders>
            <w:hideMark/>
          </w:tcPr>
          <w:p w14:paraId="7C6801D3" w14:textId="77777777" w:rsidR="00292071" w:rsidRDefault="00292071" w:rsidP="00292071">
            <w:pPr>
              <w:jc w:val="center"/>
              <w:rPr>
                <w:rFonts w:ascii="Arial" w:hAnsi="Arial" w:cs="Arial"/>
                <w:b/>
                <w:sz w:val="20"/>
                <w:szCs w:val="20"/>
              </w:rPr>
            </w:pPr>
          </w:p>
          <w:p w14:paraId="3D1B011A"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£3150.00</w:t>
            </w:r>
          </w:p>
        </w:tc>
      </w:tr>
      <w:tr w:rsidR="00292071" w14:paraId="5CBD1592" w14:textId="77777777" w:rsidTr="00292071">
        <w:tc>
          <w:tcPr>
            <w:tcW w:w="6513" w:type="dxa"/>
            <w:tcBorders>
              <w:top w:val="single" w:sz="4" w:space="0" w:color="auto"/>
              <w:left w:val="nil"/>
              <w:bottom w:val="single" w:sz="4" w:space="0" w:color="auto"/>
              <w:right w:val="nil"/>
            </w:tcBorders>
            <w:hideMark/>
          </w:tcPr>
          <w:p w14:paraId="129DCF0B" w14:textId="77777777" w:rsidR="00292071" w:rsidRPr="0007262E" w:rsidRDefault="00292071" w:rsidP="00292071">
            <w:pPr>
              <w:rPr>
                <w:rFonts w:ascii="Arial" w:hAnsi="Arial" w:cs="Arial"/>
                <w:sz w:val="20"/>
                <w:szCs w:val="20"/>
              </w:rPr>
            </w:pPr>
            <w:r w:rsidRPr="0007262E">
              <w:rPr>
                <w:rFonts w:ascii="Arial" w:hAnsi="Arial" w:cs="Arial"/>
                <w:sz w:val="20"/>
                <w:szCs w:val="20"/>
              </w:rPr>
              <w:t>Cobra CAT 1 Alarm</w:t>
            </w:r>
          </w:p>
        </w:tc>
        <w:tc>
          <w:tcPr>
            <w:tcW w:w="1794" w:type="dxa"/>
            <w:tcBorders>
              <w:top w:val="single" w:sz="4" w:space="0" w:color="auto"/>
              <w:left w:val="nil"/>
              <w:bottom w:val="single" w:sz="4" w:space="0" w:color="auto"/>
              <w:right w:val="nil"/>
            </w:tcBorders>
            <w:hideMark/>
          </w:tcPr>
          <w:p w14:paraId="4B1C96F6"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£569.28</w:t>
            </w:r>
          </w:p>
        </w:tc>
        <w:tc>
          <w:tcPr>
            <w:tcW w:w="1757" w:type="dxa"/>
            <w:tcBorders>
              <w:top w:val="single" w:sz="4" w:space="0" w:color="auto"/>
              <w:left w:val="nil"/>
              <w:bottom w:val="single" w:sz="4" w:space="0" w:color="auto"/>
              <w:right w:val="nil"/>
            </w:tcBorders>
            <w:hideMark/>
          </w:tcPr>
          <w:p w14:paraId="22D83D86"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£683.14</w:t>
            </w:r>
          </w:p>
        </w:tc>
      </w:tr>
      <w:tr w:rsidR="00292071" w14:paraId="69F525AF" w14:textId="77777777" w:rsidTr="00292071">
        <w:tc>
          <w:tcPr>
            <w:tcW w:w="6513" w:type="dxa"/>
            <w:tcBorders>
              <w:top w:val="single" w:sz="4" w:space="0" w:color="auto"/>
              <w:left w:val="nil"/>
              <w:bottom w:val="single" w:sz="4" w:space="0" w:color="auto"/>
              <w:right w:val="nil"/>
            </w:tcBorders>
            <w:hideMark/>
          </w:tcPr>
          <w:p w14:paraId="5CF15E59" w14:textId="77777777" w:rsidR="00292071" w:rsidRPr="0007262E" w:rsidRDefault="00292071" w:rsidP="00292071">
            <w:pPr>
              <w:rPr>
                <w:rFonts w:ascii="Arial" w:hAnsi="Arial" w:cs="Arial"/>
                <w:sz w:val="20"/>
                <w:szCs w:val="20"/>
              </w:rPr>
            </w:pPr>
            <w:r w:rsidRPr="0007262E">
              <w:rPr>
                <w:rFonts w:ascii="Arial" w:hAnsi="Arial" w:cs="Arial"/>
                <w:sz w:val="20"/>
                <w:szCs w:val="20"/>
              </w:rPr>
              <w:t>Cobra CAT 2-1 Upgrade</w:t>
            </w:r>
          </w:p>
        </w:tc>
        <w:tc>
          <w:tcPr>
            <w:tcW w:w="1794" w:type="dxa"/>
            <w:tcBorders>
              <w:top w:val="single" w:sz="4" w:space="0" w:color="auto"/>
              <w:left w:val="nil"/>
              <w:bottom w:val="single" w:sz="4" w:space="0" w:color="auto"/>
              <w:right w:val="nil"/>
            </w:tcBorders>
            <w:hideMark/>
          </w:tcPr>
          <w:p w14:paraId="32BD7425"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£440.00</w:t>
            </w:r>
          </w:p>
        </w:tc>
        <w:tc>
          <w:tcPr>
            <w:tcW w:w="1757" w:type="dxa"/>
            <w:tcBorders>
              <w:top w:val="single" w:sz="4" w:space="0" w:color="auto"/>
              <w:left w:val="nil"/>
              <w:bottom w:val="single" w:sz="4" w:space="0" w:color="auto"/>
              <w:right w:val="nil"/>
            </w:tcBorders>
            <w:hideMark/>
          </w:tcPr>
          <w:p w14:paraId="291D73ED"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£528.00</w:t>
            </w:r>
          </w:p>
        </w:tc>
      </w:tr>
      <w:tr w:rsidR="00292071" w14:paraId="0EAFDDB2" w14:textId="77777777" w:rsidTr="00292071">
        <w:tc>
          <w:tcPr>
            <w:tcW w:w="6513" w:type="dxa"/>
            <w:tcBorders>
              <w:top w:val="single" w:sz="4" w:space="0" w:color="auto"/>
              <w:left w:val="nil"/>
              <w:bottom w:val="single" w:sz="4" w:space="0" w:color="auto"/>
              <w:right w:val="nil"/>
            </w:tcBorders>
            <w:hideMark/>
          </w:tcPr>
          <w:p w14:paraId="7CB39B90" w14:textId="77777777" w:rsidR="00292071" w:rsidRDefault="00292071" w:rsidP="00292071">
            <w:pPr>
              <w:rPr>
                <w:rFonts w:ascii="Arial" w:hAnsi="Arial" w:cs="Arial"/>
                <w:sz w:val="20"/>
                <w:szCs w:val="20"/>
              </w:rPr>
            </w:pPr>
            <w:proofErr w:type="spellStart"/>
            <w:r w:rsidRPr="0007262E">
              <w:rPr>
                <w:rFonts w:ascii="Arial" w:hAnsi="Arial" w:cs="Arial"/>
                <w:sz w:val="20"/>
                <w:szCs w:val="20"/>
              </w:rPr>
              <w:t>SmarTrack</w:t>
            </w:r>
            <w:proofErr w:type="spellEnd"/>
            <w:r w:rsidRPr="0007262E">
              <w:rPr>
                <w:rFonts w:ascii="Arial" w:hAnsi="Arial" w:cs="Arial"/>
                <w:sz w:val="20"/>
                <w:szCs w:val="20"/>
              </w:rPr>
              <w:t xml:space="preserve"> CAT 6 </w:t>
            </w:r>
            <w:proofErr w:type="spellStart"/>
            <w:r w:rsidRPr="0007262E">
              <w:rPr>
                <w:rFonts w:ascii="Arial" w:hAnsi="Arial" w:cs="Arial"/>
                <w:sz w:val="20"/>
                <w:szCs w:val="20"/>
              </w:rPr>
              <w:t>ProActive</w:t>
            </w:r>
            <w:proofErr w:type="spellEnd"/>
            <w:r w:rsidRPr="0007262E">
              <w:rPr>
                <w:rFonts w:ascii="Arial" w:hAnsi="Arial" w:cs="Arial"/>
                <w:sz w:val="20"/>
                <w:szCs w:val="20"/>
              </w:rPr>
              <w:t xml:space="preserve"> </w:t>
            </w:r>
          </w:p>
          <w:p w14:paraId="1163E039" w14:textId="77777777" w:rsidR="00292071" w:rsidRPr="0007262E" w:rsidRDefault="00292071" w:rsidP="00292071">
            <w:pPr>
              <w:rPr>
                <w:rFonts w:ascii="Arial" w:hAnsi="Arial" w:cs="Arial"/>
                <w:sz w:val="20"/>
                <w:szCs w:val="20"/>
              </w:rPr>
            </w:pPr>
            <w:r w:rsidRPr="0007262E">
              <w:rPr>
                <w:rFonts w:ascii="Arial" w:hAnsi="Arial" w:cs="Arial"/>
                <w:sz w:val="20"/>
                <w:szCs w:val="20"/>
              </w:rPr>
              <w:t>(£149 Inc. VAT P/A or £399 Inc. VAT For the duration of ownership)</w:t>
            </w:r>
          </w:p>
        </w:tc>
        <w:tc>
          <w:tcPr>
            <w:tcW w:w="1794" w:type="dxa"/>
            <w:tcBorders>
              <w:top w:val="single" w:sz="4" w:space="0" w:color="auto"/>
              <w:left w:val="nil"/>
              <w:bottom w:val="single" w:sz="4" w:space="0" w:color="auto"/>
              <w:right w:val="nil"/>
            </w:tcBorders>
            <w:hideMark/>
          </w:tcPr>
          <w:p w14:paraId="3F9D9664" w14:textId="77777777" w:rsidR="00292071" w:rsidRDefault="00292071" w:rsidP="00292071">
            <w:pPr>
              <w:jc w:val="center"/>
              <w:rPr>
                <w:rFonts w:ascii="Arial" w:hAnsi="Arial" w:cs="Arial"/>
                <w:sz w:val="20"/>
                <w:szCs w:val="20"/>
              </w:rPr>
            </w:pPr>
          </w:p>
          <w:p w14:paraId="1B9F5033"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£345.00</w:t>
            </w:r>
          </w:p>
        </w:tc>
        <w:tc>
          <w:tcPr>
            <w:tcW w:w="1757" w:type="dxa"/>
            <w:tcBorders>
              <w:top w:val="single" w:sz="4" w:space="0" w:color="auto"/>
              <w:left w:val="nil"/>
              <w:bottom w:val="single" w:sz="4" w:space="0" w:color="auto"/>
              <w:right w:val="nil"/>
            </w:tcBorders>
            <w:hideMark/>
          </w:tcPr>
          <w:p w14:paraId="49D46E26" w14:textId="77777777" w:rsidR="00292071" w:rsidRDefault="00292071" w:rsidP="00292071">
            <w:pPr>
              <w:jc w:val="center"/>
              <w:rPr>
                <w:rFonts w:ascii="Arial" w:hAnsi="Arial" w:cs="Arial"/>
                <w:b/>
                <w:sz w:val="20"/>
                <w:szCs w:val="20"/>
              </w:rPr>
            </w:pPr>
          </w:p>
          <w:p w14:paraId="7592756D"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£414.00</w:t>
            </w:r>
          </w:p>
        </w:tc>
      </w:tr>
      <w:tr w:rsidR="00292071" w14:paraId="01DCF44E" w14:textId="77777777" w:rsidTr="00292071">
        <w:tc>
          <w:tcPr>
            <w:tcW w:w="6513" w:type="dxa"/>
            <w:tcBorders>
              <w:top w:val="single" w:sz="4" w:space="0" w:color="auto"/>
              <w:left w:val="nil"/>
              <w:bottom w:val="single" w:sz="4" w:space="0" w:color="auto"/>
              <w:right w:val="nil"/>
            </w:tcBorders>
            <w:hideMark/>
          </w:tcPr>
          <w:p w14:paraId="0BD8BC53" w14:textId="77777777" w:rsidR="00292071" w:rsidRDefault="00292071" w:rsidP="00292071">
            <w:pPr>
              <w:rPr>
                <w:rFonts w:ascii="Arial" w:hAnsi="Arial" w:cs="Arial"/>
                <w:sz w:val="20"/>
                <w:szCs w:val="20"/>
              </w:rPr>
            </w:pPr>
            <w:proofErr w:type="spellStart"/>
            <w:r w:rsidRPr="0007262E">
              <w:rPr>
                <w:rFonts w:ascii="Arial" w:hAnsi="Arial" w:cs="Arial"/>
                <w:sz w:val="20"/>
                <w:szCs w:val="20"/>
              </w:rPr>
              <w:t>SmarTrack</w:t>
            </w:r>
            <w:proofErr w:type="spellEnd"/>
            <w:r w:rsidRPr="0007262E">
              <w:rPr>
                <w:rFonts w:ascii="Arial" w:hAnsi="Arial" w:cs="Arial"/>
                <w:sz w:val="20"/>
                <w:szCs w:val="20"/>
              </w:rPr>
              <w:t xml:space="preserve"> CAT 5 Tracker </w:t>
            </w:r>
          </w:p>
          <w:p w14:paraId="14BD7AA5" w14:textId="77777777" w:rsidR="00292071" w:rsidRPr="0007262E" w:rsidRDefault="00292071" w:rsidP="00292071">
            <w:pPr>
              <w:rPr>
                <w:rFonts w:ascii="Arial" w:hAnsi="Arial" w:cs="Arial"/>
                <w:sz w:val="20"/>
                <w:szCs w:val="20"/>
              </w:rPr>
            </w:pPr>
            <w:r w:rsidRPr="0007262E">
              <w:rPr>
                <w:rFonts w:ascii="Arial" w:hAnsi="Arial" w:cs="Arial"/>
                <w:sz w:val="20"/>
                <w:szCs w:val="20"/>
              </w:rPr>
              <w:t>(£199 Inc. Vat P/A or $570 Inc. VAT for 3 year subscription)</w:t>
            </w:r>
          </w:p>
        </w:tc>
        <w:tc>
          <w:tcPr>
            <w:tcW w:w="1794" w:type="dxa"/>
            <w:tcBorders>
              <w:top w:val="single" w:sz="4" w:space="0" w:color="auto"/>
              <w:left w:val="nil"/>
              <w:bottom w:val="single" w:sz="4" w:space="0" w:color="auto"/>
              <w:right w:val="nil"/>
            </w:tcBorders>
            <w:hideMark/>
          </w:tcPr>
          <w:p w14:paraId="4416D226" w14:textId="77777777" w:rsidR="00292071" w:rsidRDefault="00292071" w:rsidP="00292071">
            <w:pPr>
              <w:jc w:val="center"/>
              <w:rPr>
                <w:rFonts w:ascii="Arial" w:hAnsi="Arial" w:cs="Arial"/>
                <w:sz w:val="20"/>
                <w:szCs w:val="20"/>
              </w:rPr>
            </w:pPr>
          </w:p>
          <w:p w14:paraId="3A88DD36"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£660.00</w:t>
            </w:r>
          </w:p>
        </w:tc>
        <w:tc>
          <w:tcPr>
            <w:tcW w:w="1757" w:type="dxa"/>
            <w:tcBorders>
              <w:top w:val="single" w:sz="4" w:space="0" w:color="auto"/>
              <w:left w:val="nil"/>
              <w:bottom w:val="single" w:sz="4" w:space="0" w:color="auto"/>
              <w:right w:val="nil"/>
            </w:tcBorders>
            <w:hideMark/>
          </w:tcPr>
          <w:p w14:paraId="2F9B3F8D" w14:textId="77777777" w:rsidR="00292071" w:rsidRDefault="00292071" w:rsidP="00292071">
            <w:pPr>
              <w:jc w:val="center"/>
              <w:rPr>
                <w:rFonts w:ascii="Arial" w:hAnsi="Arial" w:cs="Arial"/>
                <w:b/>
                <w:sz w:val="20"/>
                <w:szCs w:val="20"/>
              </w:rPr>
            </w:pPr>
          </w:p>
          <w:p w14:paraId="71E1E361"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£792.00</w:t>
            </w:r>
          </w:p>
        </w:tc>
      </w:tr>
      <w:tr w:rsidR="00292071" w14:paraId="4485A0AD" w14:textId="77777777" w:rsidTr="00292071">
        <w:tc>
          <w:tcPr>
            <w:tcW w:w="6513" w:type="dxa"/>
            <w:tcBorders>
              <w:top w:val="single" w:sz="4" w:space="0" w:color="auto"/>
              <w:left w:val="nil"/>
              <w:bottom w:val="single" w:sz="4" w:space="0" w:color="auto"/>
              <w:right w:val="nil"/>
            </w:tcBorders>
            <w:hideMark/>
          </w:tcPr>
          <w:p w14:paraId="149515C0" w14:textId="77777777" w:rsidR="00292071" w:rsidRPr="0007262E" w:rsidRDefault="00292071" w:rsidP="00292071">
            <w:pPr>
              <w:rPr>
                <w:rFonts w:ascii="Arial" w:hAnsi="Arial" w:cs="Arial"/>
                <w:sz w:val="20"/>
                <w:szCs w:val="20"/>
              </w:rPr>
            </w:pPr>
            <w:r w:rsidRPr="0007262E">
              <w:rPr>
                <w:rFonts w:ascii="Arial" w:hAnsi="Arial" w:cs="Arial"/>
                <w:sz w:val="20"/>
                <w:szCs w:val="20"/>
              </w:rPr>
              <w:t xml:space="preserve">Kenwood RV Stereo with Sat </w:t>
            </w:r>
            <w:proofErr w:type="spellStart"/>
            <w:r w:rsidRPr="0007262E">
              <w:rPr>
                <w:rFonts w:ascii="Arial" w:hAnsi="Arial" w:cs="Arial"/>
                <w:sz w:val="20"/>
                <w:szCs w:val="20"/>
              </w:rPr>
              <w:t>Nav</w:t>
            </w:r>
            <w:proofErr w:type="spellEnd"/>
          </w:p>
        </w:tc>
        <w:tc>
          <w:tcPr>
            <w:tcW w:w="1794" w:type="dxa"/>
            <w:tcBorders>
              <w:top w:val="single" w:sz="4" w:space="0" w:color="auto"/>
              <w:left w:val="nil"/>
              <w:bottom w:val="single" w:sz="4" w:space="0" w:color="auto"/>
              <w:right w:val="nil"/>
            </w:tcBorders>
            <w:hideMark/>
          </w:tcPr>
          <w:p w14:paraId="3670302F"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£815.00</w:t>
            </w:r>
          </w:p>
        </w:tc>
        <w:tc>
          <w:tcPr>
            <w:tcW w:w="1757" w:type="dxa"/>
            <w:tcBorders>
              <w:top w:val="single" w:sz="4" w:space="0" w:color="auto"/>
              <w:left w:val="nil"/>
              <w:bottom w:val="single" w:sz="4" w:space="0" w:color="auto"/>
              <w:right w:val="nil"/>
            </w:tcBorders>
            <w:hideMark/>
          </w:tcPr>
          <w:p w14:paraId="08F545DB"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£978.00</w:t>
            </w:r>
          </w:p>
        </w:tc>
      </w:tr>
      <w:tr w:rsidR="00292071" w14:paraId="1B98E172" w14:textId="77777777" w:rsidTr="00292071">
        <w:tc>
          <w:tcPr>
            <w:tcW w:w="6513" w:type="dxa"/>
            <w:tcBorders>
              <w:top w:val="single" w:sz="4" w:space="0" w:color="auto"/>
              <w:left w:val="nil"/>
              <w:bottom w:val="single" w:sz="4" w:space="0" w:color="auto"/>
              <w:right w:val="nil"/>
            </w:tcBorders>
            <w:hideMark/>
          </w:tcPr>
          <w:p w14:paraId="5571D693" w14:textId="77777777" w:rsidR="00292071" w:rsidRPr="0007262E" w:rsidRDefault="00292071" w:rsidP="00292071">
            <w:pPr>
              <w:rPr>
                <w:rFonts w:ascii="Arial" w:hAnsi="Arial" w:cs="Arial"/>
                <w:sz w:val="20"/>
                <w:szCs w:val="20"/>
              </w:rPr>
            </w:pPr>
            <w:r w:rsidRPr="0007262E">
              <w:rPr>
                <w:rFonts w:ascii="Arial" w:hAnsi="Arial" w:cs="Arial"/>
                <w:sz w:val="20"/>
                <w:szCs w:val="20"/>
              </w:rPr>
              <w:t>Parrot Hands Free Bluetooth Kit</w:t>
            </w:r>
          </w:p>
        </w:tc>
        <w:tc>
          <w:tcPr>
            <w:tcW w:w="1794" w:type="dxa"/>
            <w:tcBorders>
              <w:top w:val="single" w:sz="4" w:space="0" w:color="auto"/>
              <w:left w:val="nil"/>
              <w:bottom w:val="single" w:sz="4" w:space="0" w:color="auto"/>
              <w:right w:val="nil"/>
            </w:tcBorders>
            <w:hideMark/>
          </w:tcPr>
          <w:p w14:paraId="0B41BB6B"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£195.00</w:t>
            </w:r>
          </w:p>
        </w:tc>
        <w:tc>
          <w:tcPr>
            <w:tcW w:w="1757" w:type="dxa"/>
            <w:tcBorders>
              <w:top w:val="single" w:sz="4" w:space="0" w:color="auto"/>
              <w:left w:val="nil"/>
              <w:bottom w:val="single" w:sz="4" w:space="0" w:color="auto"/>
              <w:right w:val="nil"/>
            </w:tcBorders>
            <w:hideMark/>
          </w:tcPr>
          <w:p w14:paraId="73BFAE91"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£234.00</w:t>
            </w:r>
          </w:p>
        </w:tc>
      </w:tr>
      <w:tr w:rsidR="00292071" w14:paraId="039A7F95" w14:textId="77777777" w:rsidTr="00292071">
        <w:tc>
          <w:tcPr>
            <w:tcW w:w="6513" w:type="dxa"/>
            <w:tcBorders>
              <w:top w:val="single" w:sz="4" w:space="0" w:color="auto"/>
              <w:left w:val="nil"/>
              <w:bottom w:val="single" w:sz="4" w:space="0" w:color="auto"/>
              <w:right w:val="nil"/>
            </w:tcBorders>
            <w:hideMark/>
          </w:tcPr>
          <w:p w14:paraId="530D9420" w14:textId="77777777" w:rsidR="00292071" w:rsidRPr="0007262E" w:rsidRDefault="00292071" w:rsidP="00292071">
            <w:pPr>
              <w:rPr>
                <w:rFonts w:ascii="Arial" w:hAnsi="Arial" w:cs="Arial"/>
                <w:sz w:val="20"/>
                <w:szCs w:val="20"/>
              </w:rPr>
            </w:pPr>
            <w:r w:rsidRPr="0007262E">
              <w:rPr>
                <w:rFonts w:ascii="Arial" w:hAnsi="Arial" w:cs="Arial"/>
                <w:sz w:val="20"/>
                <w:szCs w:val="20"/>
              </w:rPr>
              <w:t xml:space="preserve">230L </w:t>
            </w:r>
            <w:proofErr w:type="spellStart"/>
            <w:r w:rsidRPr="0007262E">
              <w:rPr>
                <w:rFonts w:ascii="Arial" w:hAnsi="Arial" w:cs="Arial"/>
                <w:sz w:val="20"/>
                <w:szCs w:val="20"/>
              </w:rPr>
              <w:t>Autogas</w:t>
            </w:r>
            <w:proofErr w:type="spellEnd"/>
            <w:r w:rsidRPr="0007262E">
              <w:rPr>
                <w:rFonts w:ascii="Arial" w:hAnsi="Arial" w:cs="Arial"/>
                <w:sz w:val="20"/>
                <w:szCs w:val="20"/>
              </w:rPr>
              <w:t xml:space="preserve"> Conversion</w:t>
            </w:r>
          </w:p>
        </w:tc>
        <w:tc>
          <w:tcPr>
            <w:tcW w:w="1794" w:type="dxa"/>
            <w:tcBorders>
              <w:top w:val="single" w:sz="4" w:space="0" w:color="auto"/>
              <w:left w:val="nil"/>
              <w:bottom w:val="single" w:sz="4" w:space="0" w:color="auto"/>
              <w:right w:val="nil"/>
            </w:tcBorders>
            <w:hideMark/>
          </w:tcPr>
          <w:p w14:paraId="4AF874ED"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£3600.00</w:t>
            </w:r>
          </w:p>
        </w:tc>
        <w:tc>
          <w:tcPr>
            <w:tcW w:w="1757" w:type="dxa"/>
            <w:tcBorders>
              <w:top w:val="single" w:sz="4" w:space="0" w:color="auto"/>
              <w:left w:val="nil"/>
              <w:bottom w:val="single" w:sz="4" w:space="0" w:color="auto"/>
              <w:right w:val="nil"/>
            </w:tcBorders>
            <w:hideMark/>
          </w:tcPr>
          <w:p w14:paraId="38AA981E"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£4320.00</w:t>
            </w:r>
          </w:p>
        </w:tc>
      </w:tr>
      <w:tr w:rsidR="00292071" w14:paraId="01FFDC81" w14:textId="77777777" w:rsidTr="00292071">
        <w:tc>
          <w:tcPr>
            <w:tcW w:w="6513" w:type="dxa"/>
            <w:tcBorders>
              <w:top w:val="single" w:sz="4" w:space="0" w:color="auto"/>
              <w:left w:val="nil"/>
              <w:bottom w:val="single" w:sz="4" w:space="0" w:color="auto"/>
              <w:right w:val="nil"/>
            </w:tcBorders>
            <w:hideMark/>
          </w:tcPr>
          <w:p w14:paraId="591D31F2" w14:textId="77777777" w:rsidR="00292071" w:rsidRPr="0007262E" w:rsidRDefault="00292071" w:rsidP="00292071">
            <w:pPr>
              <w:rPr>
                <w:rFonts w:ascii="Arial" w:hAnsi="Arial" w:cs="Arial"/>
                <w:sz w:val="20"/>
                <w:szCs w:val="20"/>
              </w:rPr>
            </w:pPr>
            <w:r w:rsidRPr="0007262E">
              <w:rPr>
                <w:rFonts w:ascii="Arial" w:hAnsi="Arial" w:cs="Arial"/>
                <w:sz w:val="20"/>
                <w:szCs w:val="20"/>
              </w:rPr>
              <w:t xml:space="preserve">LPG Adapters (Bayonet, Cup, </w:t>
            </w:r>
            <w:proofErr w:type="spellStart"/>
            <w:r w:rsidRPr="0007262E">
              <w:rPr>
                <w:rFonts w:ascii="Arial" w:hAnsi="Arial" w:cs="Arial"/>
                <w:sz w:val="20"/>
                <w:szCs w:val="20"/>
              </w:rPr>
              <w:t>Euronozzle</w:t>
            </w:r>
            <w:proofErr w:type="spellEnd"/>
            <w:r w:rsidRPr="0007262E">
              <w:rPr>
                <w:rFonts w:ascii="Arial" w:hAnsi="Arial" w:cs="Arial"/>
                <w:sz w:val="20"/>
                <w:szCs w:val="20"/>
              </w:rPr>
              <w:t>)</w:t>
            </w:r>
          </w:p>
        </w:tc>
        <w:tc>
          <w:tcPr>
            <w:tcW w:w="1794" w:type="dxa"/>
            <w:tcBorders>
              <w:top w:val="single" w:sz="4" w:space="0" w:color="auto"/>
              <w:left w:val="nil"/>
              <w:bottom w:val="single" w:sz="4" w:space="0" w:color="auto"/>
              <w:right w:val="nil"/>
            </w:tcBorders>
            <w:hideMark/>
          </w:tcPr>
          <w:p w14:paraId="5012014E"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£90.00</w:t>
            </w:r>
          </w:p>
        </w:tc>
        <w:tc>
          <w:tcPr>
            <w:tcW w:w="1757" w:type="dxa"/>
            <w:tcBorders>
              <w:top w:val="single" w:sz="4" w:space="0" w:color="auto"/>
              <w:left w:val="nil"/>
              <w:bottom w:val="single" w:sz="4" w:space="0" w:color="auto"/>
              <w:right w:val="nil"/>
            </w:tcBorders>
            <w:hideMark/>
          </w:tcPr>
          <w:p w14:paraId="5DC8F8DB"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£108.00</w:t>
            </w:r>
          </w:p>
        </w:tc>
      </w:tr>
      <w:tr w:rsidR="00292071" w14:paraId="096D2BE3" w14:textId="77777777" w:rsidTr="00292071">
        <w:tc>
          <w:tcPr>
            <w:tcW w:w="6513" w:type="dxa"/>
            <w:tcBorders>
              <w:top w:val="single" w:sz="4" w:space="0" w:color="auto"/>
              <w:left w:val="nil"/>
              <w:bottom w:val="single" w:sz="4" w:space="0" w:color="auto"/>
              <w:right w:val="nil"/>
            </w:tcBorders>
            <w:hideMark/>
          </w:tcPr>
          <w:p w14:paraId="4FBAE667" w14:textId="77777777" w:rsidR="00292071" w:rsidRPr="0007262E" w:rsidRDefault="00292071" w:rsidP="00292071">
            <w:pPr>
              <w:rPr>
                <w:rFonts w:ascii="Arial" w:hAnsi="Arial" w:cs="Arial"/>
                <w:sz w:val="20"/>
                <w:szCs w:val="20"/>
              </w:rPr>
            </w:pPr>
            <w:proofErr w:type="spellStart"/>
            <w:r w:rsidRPr="0007262E">
              <w:rPr>
                <w:rFonts w:ascii="Arial" w:hAnsi="Arial" w:cs="Arial"/>
                <w:sz w:val="20"/>
                <w:szCs w:val="20"/>
              </w:rPr>
              <w:t>AirLift</w:t>
            </w:r>
            <w:proofErr w:type="spellEnd"/>
            <w:r w:rsidRPr="0007262E">
              <w:rPr>
                <w:rFonts w:ascii="Arial" w:hAnsi="Arial" w:cs="Arial"/>
                <w:sz w:val="20"/>
                <w:szCs w:val="20"/>
              </w:rPr>
              <w:t xml:space="preserve"> Airbag Kit</w:t>
            </w:r>
          </w:p>
        </w:tc>
        <w:tc>
          <w:tcPr>
            <w:tcW w:w="1794" w:type="dxa"/>
            <w:tcBorders>
              <w:top w:val="single" w:sz="4" w:space="0" w:color="auto"/>
              <w:left w:val="nil"/>
              <w:bottom w:val="single" w:sz="4" w:space="0" w:color="auto"/>
              <w:right w:val="nil"/>
            </w:tcBorders>
            <w:hideMark/>
          </w:tcPr>
          <w:p w14:paraId="5025D755"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£350.00</w:t>
            </w:r>
          </w:p>
        </w:tc>
        <w:tc>
          <w:tcPr>
            <w:tcW w:w="1757" w:type="dxa"/>
            <w:tcBorders>
              <w:top w:val="single" w:sz="4" w:space="0" w:color="auto"/>
              <w:left w:val="nil"/>
              <w:bottom w:val="single" w:sz="4" w:space="0" w:color="auto"/>
              <w:right w:val="nil"/>
            </w:tcBorders>
            <w:hideMark/>
          </w:tcPr>
          <w:p w14:paraId="56C2C785"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£420.00</w:t>
            </w:r>
          </w:p>
        </w:tc>
      </w:tr>
      <w:tr w:rsidR="00292071" w14:paraId="796BAA45" w14:textId="77777777" w:rsidTr="00292071">
        <w:tc>
          <w:tcPr>
            <w:tcW w:w="6513" w:type="dxa"/>
            <w:tcBorders>
              <w:top w:val="single" w:sz="4" w:space="0" w:color="auto"/>
              <w:left w:val="nil"/>
              <w:bottom w:val="single" w:sz="4" w:space="0" w:color="auto"/>
              <w:right w:val="nil"/>
            </w:tcBorders>
            <w:hideMark/>
          </w:tcPr>
          <w:p w14:paraId="3C394C87" w14:textId="77777777" w:rsidR="00292071" w:rsidRPr="0007262E" w:rsidRDefault="00292071" w:rsidP="00292071">
            <w:pPr>
              <w:rPr>
                <w:rFonts w:ascii="Arial" w:hAnsi="Arial" w:cs="Arial"/>
                <w:sz w:val="20"/>
                <w:szCs w:val="20"/>
              </w:rPr>
            </w:pPr>
            <w:r w:rsidRPr="0007262E">
              <w:rPr>
                <w:rFonts w:ascii="Arial" w:hAnsi="Arial" w:cs="Arial"/>
                <w:sz w:val="20"/>
                <w:szCs w:val="20"/>
              </w:rPr>
              <w:t>Spare Wheel Package (Ford E450/F53 only)</w:t>
            </w:r>
          </w:p>
        </w:tc>
        <w:tc>
          <w:tcPr>
            <w:tcW w:w="1794" w:type="dxa"/>
            <w:tcBorders>
              <w:top w:val="single" w:sz="4" w:space="0" w:color="auto"/>
              <w:left w:val="nil"/>
              <w:bottom w:val="single" w:sz="4" w:space="0" w:color="auto"/>
              <w:right w:val="nil"/>
            </w:tcBorders>
            <w:hideMark/>
          </w:tcPr>
          <w:p w14:paraId="7D399F32"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£1000.41</w:t>
            </w:r>
          </w:p>
        </w:tc>
        <w:tc>
          <w:tcPr>
            <w:tcW w:w="1757" w:type="dxa"/>
            <w:tcBorders>
              <w:top w:val="single" w:sz="4" w:space="0" w:color="auto"/>
              <w:left w:val="nil"/>
              <w:bottom w:val="single" w:sz="4" w:space="0" w:color="auto"/>
              <w:right w:val="nil"/>
            </w:tcBorders>
            <w:hideMark/>
          </w:tcPr>
          <w:p w14:paraId="269D3E4C"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£1249.00</w:t>
            </w:r>
          </w:p>
        </w:tc>
      </w:tr>
      <w:tr w:rsidR="00292071" w14:paraId="36444C62" w14:textId="77777777" w:rsidTr="00292071">
        <w:tc>
          <w:tcPr>
            <w:tcW w:w="6513" w:type="dxa"/>
            <w:tcBorders>
              <w:top w:val="single" w:sz="4" w:space="0" w:color="auto"/>
              <w:left w:val="nil"/>
              <w:bottom w:val="single" w:sz="4" w:space="0" w:color="auto"/>
              <w:right w:val="nil"/>
            </w:tcBorders>
            <w:hideMark/>
          </w:tcPr>
          <w:p w14:paraId="32700FE7" w14:textId="77777777" w:rsidR="00292071" w:rsidRPr="0007262E" w:rsidRDefault="00292071" w:rsidP="00292071">
            <w:pPr>
              <w:rPr>
                <w:rFonts w:ascii="Arial" w:hAnsi="Arial" w:cs="Arial"/>
                <w:sz w:val="20"/>
                <w:szCs w:val="20"/>
              </w:rPr>
            </w:pPr>
            <w:r w:rsidRPr="0007262E">
              <w:rPr>
                <w:rFonts w:ascii="Arial" w:hAnsi="Arial" w:cs="Arial"/>
                <w:sz w:val="20"/>
                <w:szCs w:val="20"/>
              </w:rPr>
              <w:t>Ford E350/E450 Hydraulic Levelling Jack System</w:t>
            </w:r>
          </w:p>
        </w:tc>
        <w:tc>
          <w:tcPr>
            <w:tcW w:w="1794" w:type="dxa"/>
            <w:tcBorders>
              <w:top w:val="single" w:sz="4" w:space="0" w:color="auto"/>
              <w:left w:val="nil"/>
              <w:bottom w:val="single" w:sz="4" w:space="0" w:color="auto"/>
              <w:right w:val="nil"/>
            </w:tcBorders>
            <w:hideMark/>
          </w:tcPr>
          <w:p w14:paraId="101EEE0F"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£4692.00</w:t>
            </w:r>
          </w:p>
        </w:tc>
        <w:tc>
          <w:tcPr>
            <w:tcW w:w="1757" w:type="dxa"/>
            <w:tcBorders>
              <w:top w:val="single" w:sz="4" w:space="0" w:color="auto"/>
              <w:left w:val="nil"/>
              <w:bottom w:val="single" w:sz="4" w:space="0" w:color="auto"/>
              <w:right w:val="nil"/>
            </w:tcBorders>
            <w:hideMark/>
          </w:tcPr>
          <w:p w14:paraId="0D9F6076"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£5630.40</w:t>
            </w:r>
          </w:p>
        </w:tc>
      </w:tr>
      <w:tr w:rsidR="00292071" w14:paraId="13F37BDC" w14:textId="77777777" w:rsidTr="00292071">
        <w:tc>
          <w:tcPr>
            <w:tcW w:w="6513" w:type="dxa"/>
            <w:tcBorders>
              <w:top w:val="single" w:sz="4" w:space="0" w:color="auto"/>
              <w:left w:val="nil"/>
              <w:bottom w:val="single" w:sz="4" w:space="0" w:color="auto"/>
              <w:right w:val="nil"/>
            </w:tcBorders>
            <w:hideMark/>
          </w:tcPr>
          <w:p w14:paraId="75332A4F" w14:textId="77777777" w:rsidR="00292071" w:rsidRPr="0007262E" w:rsidRDefault="00292071" w:rsidP="00292071">
            <w:pPr>
              <w:rPr>
                <w:rFonts w:ascii="Arial" w:hAnsi="Arial" w:cs="Arial"/>
                <w:sz w:val="20"/>
                <w:szCs w:val="20"/>
              </w:rPr>
            </w:pPr>
            <w:r w:rsidRPr="0007262E">
              <w:rPr>
                <w:rFonts w:ascii="Arial" w:hAnsi="Arial" w:cs="Arial"/>
                <w:sz w:val="20"/>
                <w:szCs w:val="20"/>
              </w:rPr>
              <w:t>Ford E450 Rear Manual Wind Down Steadies</w:t>
            </w:r>
          </w:p>
        </w:tc>
        <w:tc>
          <w:tcPr>
            <w:tcW w:w="1794" w:type="dxa"/>
            <w:tcBorders>
              <w:top w:val="single" w:sz="4" w:space="0" w:color="auto"/>
              <w:left w:val="nil"/>
              <w:bottom w:val="single" w:sz="4" w:space="0" w:color="auto"/>
              <w:right w:val="nil"/>
            </w:tcBorders>
            <w:hideMark/>
          </w:tcPr>
          <w:p w14:paraId="46EB0951"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£460.00</w:t>
            </w:r>
          </w:p>
        </w:tc>
        <w:tc>
          <w:tcPr>
            <w:tcW w:w="1757" w:type="dxa"/>
            <w:tcBorders>
              <w:top w:val="single" w:sz="4" w:space="0" w:color="auto"/>
              <w:left w:val="nil"/>
              <w:bottom w:val="single" w:sz="4" w:space="0" w:color="auto"/>
              <w:right w:val="nil"/>
            </w:tcBorders>
            <w:hideMark/>
          </w:tcPr>
          <w:p w14:paraId="41D14291"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£552.00</w:t>
            </w:r>
          </w:p>
        </w:tc>
      </w:tr>
      <w:tr w:rsidR="00292071" w14:paraId="689149A8" w14:textId="77777777" w:rsidTr="00292071">
        <w:tc>
          <w:tcPr>
            <w:tcW w:w="6513" w:type="dxa"/>
            <w:tcBorders>
              <w:top w:val="single" w:sz="4" w:space="0" w:color="auto"/>
              <w:left w:val="nil"/>
              <w:bottom w:val="single" w:sz="4" w:space="0" w:color="auto"/>
              <w:right w:val="nil"/>
            </w:tcBorders>
            <w:hideMark/>
          </w:tcPr>
          <w:p w14:paraId="7EE36FD3" w14:textId="77777777" w:rsidR="00292071" w:rsidRPr="0007262E" w:rsidRDefault="00292071" w:rsidP="00292071">
            <w:pPr>
              <w:rPr>
                <w:rFonts w:ascii="Arial" w:hAnsi="Arial" w:cs="Arial"/>
                <w:sz w:val="20"/>
                <w:szCs w:val="20"/>
              </w:rPr>
            </w:pPr>
            <w:r w:rsidRPr="0007262E">
              <w:rPr>
                <w:rFonts w:ascii="Arial" w:hAnsi="Arial" w:cs="Arial"/>
                <w:sz w:val="20"/>
                <w:szCs w:val="20"/>
              </w:rPr>
              <w:t>150W Solar Panel Kit with 20A Controller &amp; Digital Display</w:t>
            </w:r>
          </w:p>
        </w:tc>
        <w:tc>
          <w:tcPr>
            <w:tcW w:w="1794" w:type="dxa"/>
            <w:tcBorders>
              <w:top w:val="single" w:sz="4" w:space="0" w:color="auto"/>
              <w:left w:val="nil"/>
              <w:bottom w:val="single" w:sz="4" w:space="0" w:color="auto"/>
              <w:right w:val="nil"/>
            </w:tcBorders>
            <w:hideMark/>
          </w:tcPr>
          <w:p w14:paraId="7645E7BD"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£582.00*</w:t>
            </w:r>
          </w:p>
        </w:tc>
        <w:tc>
          <w:tcPr>
            <w:tcW w:w="1757" w:type="dxa"/>
            <w:tcBorders>
              <w:top w:val="single" w:sz="4" w:space="0" w:color="auto"/>
              <w:left w:val="nil"/>
              <w:bottom w:val="single" w:sz="4" w:space="0" w:color="auto"/>
              <w:right w:val="nil"/>
            </w:tcBorders>
            <w:hideMark/>
          </w:tcPr>
          <w:p w14:paraId="72D821B0"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£698.40*</w:t>
            </w:r>
          </w:p>
        </w:tc>
      </w:tr>
      <w:tr w:rsidR="00292071" w14:paraId="5056C799" w14:textId="77777777" w:rsidTr="00292071">
        <w:tc>
          <w:tcPr>
            <w:tcW w:w="6513" w:type="dxa"/>
            <w:tcBorders>
              <w:top w:val="single" w:sz="4" w:space="0" w:color="auto"/>
              <w:left w:val="nil"/>
              <w:bottom w:val="single" w:sz="4" w:space="0" w:color="auto"/>
              <w:right w:val="nil"/>
            </w:tcBorders>
            <w:hideMark/>
          </w:tcPr>
          <w:p w14:paraId="28C3A174" w14:textId="77777777" w:rsidR="00292071" w:rsidRDefault="00292071" w:rsidP="00292071">
            <w:pPr>
              <w:rPr>
                <w:rFonts w:ascii="Arial" w:hAnsi="Arial" w:cs="Arial"/>
                <w:sz w:val="20"/>
                <w:szCs w:val="20"/>
              </w:rPr>
            </w:pPr>
            <w:r w:rsidRPr="0007262E">
              <w:rPr>
                <w:rFonts w:ascii="Arial" w:hAnsi="Arial" w:cs="Arial"/>
                <w:sz w:val="20"/>
                <w:szCs w:val="20"/>
              </w:rPr>
              <w:t xml:space="preserve">300W Solar Panel Kit with 30A MPPT Controller &amp; Digital Display </w:t>
            </w:r>
          </w:p>
          <w:p w14:paraId="7415966F" w14:textId="77777777" w:rsidR="00292071" w:rsidRPr="0007262E" w:rsidRDefault="00292071" w:rsidP="00292071">
            <w:pPr>
              <w:rPr>
                <w:rFonts w:ascii="Arial" w:hAnsi="Arial" w:cs="Arial"/>
                <w:sz w:val="20"/>
                <w:szCs w:val="20"/>
              </w:rPr>
            </w:pPr>
            <w:r w:rsidRPr="0007262E">
              <w:rPr>
                <w:rFonts w:ascii="Arial" w:hAnsi="Arial" w:cs="Arial"/>
                <w:sz w:val="20"/>
                <w:szCs w:val="20"/>
              </w:rPr>
              <w:t>(Twin 150W)</w:t>
            </w:r>
          </w:p>
        </w:tc>
        <w:tc>
          <w:tcPr>
            <w:tcW w:w="1794" w:type="dxa"/>
            <w:tcBorders>
              <w:top w:val="single" w:sz="4" w:space="0" w:color="auto"/>
              <w:left w:val="nil"/>
              <w:bottom w:val="single" w:sz="4" w:space="0" w:color="auto"/>
              <w:right w:val="nil"/>
            </w:tcBorders>
            <w:hideMark/>
          </w:tcPr>
          <w:p w14:paraId="7B392279" w14:textId="77777777" w:rsidR="00292071" w:rsidRDefault="00292071" w:rsidP="00292071">
            <w:pPr>
              <w:jc w:val="center"/>
              <w:rPr>
                <w:rFonts w:ascii="Arial" w:hAnsi="Arial" w:cs="Arial"/>
                <w:sz w:val="20"/>
                <w:szCs w:val="20"/>
              </w:rPr>
            </w:pPr>
          </w:p>
          <w:p w14:paraId="59EC696D"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£965.00*</w:t>
            </w:r>
          </w:p>
        </w:tc>
        <w:tc>
          <w:tcPr>
            <w:tcW w:w="1757" w:type="dxa"/>
            <w:tcBorders>
              <w:top w:val="single" w:sz="4" w:space="0" w:color="auto"/>
              <w:left w:val="nil"/>
              <w:bottom w:val="single" w:sz="4" w:space="0" w:color="auto"/>
              <w:right w:val="nil"/>
            </w:tcBorders>
            <w:hideMark/>
          </w:tcPr>
          <w:p w14:paraId="5D9562F9" w14:textId="77777777" w:rsidR="00292071" w:rsidRDefault="00292071" w:rsidP="00292071">
            <w:pPr>
              <w:jc w:val="center"/>
              <w:rPr>
                <w:rFonts w:ascii="Arial" w:hAnsi="Arial" w:cs="Arial"/>
                <w:b/>
                <w:sz w:val="20"/>
                <w:szCs w:val="20"/>
              </w:rPr>
            </w:pPr>
          </w:p>
          <w:p w14:paraId="4702C545"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£1158.00*</w:t>
            </w:r>
          </w:p>
        </w:tc>
      </w:tr>
      <w:tr w:rsidR="00292071" w14:paraId="07ECE527" w14:textId="77777777" w:rsidTr="00292071">
        <w:tc>
          <w:tcPr>
            <w:tcW w:w="6513" w:type="dxa"/>
            <w:tcBorders>
              <w:top w:val="single" w:sz="4" w:space="0" w:color="auto"/>
              <w:left w:val="nil"/>
              <w:bottom w:val="single" w:sz="4" w:space="0" w:color="auto"/>
              <w:right w:val="nil"/>
            </w:tcBorders>
            <w:hideMark/>
          </w:tcPr>
          <w:p w14:paraId="2C342920" w14:textId="77777777" w:rsidR="00292071" w:rsidRPr="0007262E" w:rsidRDefault="00292071" w:rsidP="00292071">
            <w:pPr>
              <w:rPr>
                <w:rFonts w:ascii="Arial" w:hAnsi="Arial" w:cs="Arial"/>
                <w:sz w:val="20"/>
                <w:szCs w:val="20"/>
              </w:rPr>
            </w:pPr>
            <w:r w:rsidRPr="0007262E">
              <w:rPr>
                <w:rFonts w:ascii="Arial" w:hAnsi="Arial" w:cs="Arial"/>
                <w:sz w:val="20"/>
                <w:szCs w:val="20"/>
              </w:rPr>
              <w:t>Extra Leisure Batteries (12V 120Ah, 6V 220Ah)</w:t>
            </w:r>
          </w:p>
        </w:tc>
        <w:tc>
          <w:tcPr>
            <w:tcW w:w="1794" w:type="dxa"/>
            <w:tcBorders>
              <w:top w:val="single" w:sz="4" w:space="0" w:color="auto"/>
              <w:left w:val="nil"/>
              <w:bottom w:val="single" w:sz="4" w:space="0" w:color="auto"/>
              <w:right w:val="nil"/>
            </w:tcBorders>
            <w:hideMark/>
          </w:tcPr>
          <w:p w14:paraId="681A83B8"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P.O.A.</w:t>
            </w:r>
          </w:p>
        </w:tc>
        <w:tc>
          <w:tcPr>
            <w:tcW w:w="1757" w:type="dxa"/>
            <w:tcBorders>
              <w:top w:val="single" w:sz="4" w:space="0" w:color="auto"/>
              <w:left w:val="nil"/>
              <w:bottom w:val="single" w:sz="4" w:space="0" w:color="auto"/>
              <w:right w:val="nil"/>
            </w:tcBorders>
            <w:hideMark/>
          </w:tcPr>
          <w:p w14:paraId="5C3C148A"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P.O.A.</w:t>
            </w:r>
          </w:p>
        </w:tc>
      </w:tr>
      <w:tr w:rsidR="00292071" w14:paraId="6572AFF7" w14:textId="77777777" w:rsidTr="00292071">
        <w:tc>
          <w:tcPr>
            <w:tcW w:w="6513" w:type="dxa"/>
            <w:tcBorders>
              <w:top w:val="single" w:sz="4" w:space="0" w:color="auto"/>
              <w:left w:val="nil"/>
              <w:bottom w:val="single" w:sz="4" w:space="0" w:color="auto"/>
              <w:right w:val="nil"/>
            </w:tcBorders>
            <w:hideMark/>
          </w:tcPr>
          <w:p w14:paraId="261FB5AD" w14:textId="77777777" w:rsidR="00292071" w:rsidRPr="0007262E" w:rsidRDefault="00292071" w:rsidP="00292071">
            <w:pPr>
              <w:rPr>
                <w:rFonts w:ascii="Arial" w:hAnsi="Arial" w:cs="Arial"/>
                <w:sz w:val="20"/>
                <w:szCs w:val="20"/>
              </w:rPr>
            </w:pPr>
            <w:r w:rsidRPr="0007262E">
              <w:rPr>
                <w:rFonts w:ascii="Arial" w:hAnsi="Arial" w:cs="Arial"/>
                <w:sz w:val="20"/>
                <w:szCs w:val="20"/>
              </w:rPr>
              <w:t>500W Invertor (Front Entertainment Area)</w:t>
            </w:r>
          </w:p>
        </w:tc>
        <w:tc>
          <w:tcPr>
            <w:tcW w:w="1794" w:type="dxa"/>
            <w:tcBorders>
              <w:top w:val="single" w:sz="4" w:space="0" w:color="auto"/>
              <w:left w:val="nil"/>
              <w:bottom w:val="single" w:sz="4" w:space="0" w:color="auto"/>
              <w:right w:val="nil"/>
            </w:tcBorders>
            <w:hideMark/>
          </w:tcPr>
          <w:p w14:paraId="298983A4"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£292.50*</w:t>
            </w:r>
          </w:p>
        </w:tc>
        <w:tc>
          <w:tcPr>
            <w:tcW w:w="1757" w:type="dxa"/>
            <w:tcBorders>
              <w:top w:val="single" w:sz="4" w:space="0" w:color="auto"/>
              <w:left w:val="nil"/>
              <w:bottom w:val="single" w:sz="4" w:space="0" w:color="auto"/>
              <w:right w:val="nil"/>
            </w:tcBorders>
            <w:hideMark/>
          </w:tcPr>
          <w:p w14:paraId="1B8C0398"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£351.00*</w:t>
            </w:r>
          </w:p>
        </w:tc>
      </w:tr>
      <w:tr w:rsidR="00292071" w14:paraId="40929FF7" w14:textId="77777777" w:rsidTr="00292071">
        <w:tc>
          <w:tcPr>
            <w:tcW w:w="6513" w:type="dxa"/>
            <w:tcBorders>
              <w:top w:val="single" w:sz="4" w:space="0" w:color="auto"/>
              <w:left w:val="nil"/>
              <w:bottom w:val="single" w:sz="4" w:space="0" w:color="auto"/>
              <w:right w:val="nil"/>
            </w:tcBorders>
            <w:hideMark/>
          </w:tcPr>
          <w:p w14:paraId="7BD57716" w14:textId="77777777" w:rsidR="00292071" w:rsidRPr="0007262E" w:rsidRDefault="00292071" w:rsidP="00292071">
            <w:pPr>
              <w:rPr>
                <w:rFonts w:ascii="Arial" w:hAnsi="Arial" w:cs="Arial"/>
                <w:sz w:val="20"/>
                <w:szCs w:val="20"/>
              </w:rPr>
            </w:pPr>
            <w:r w:rsidRPr="0007262E">
              <w:rPr>
                <w:rFonts w:ascii="Arial" w:hAnsi="Arial" w:cs="Arial"/>
                <w:sz w:val="20"/>
                <w:szCs w:val="20"/>
              </w:rPr>
              <w:t>2500W Pure Sine Invertor (All Sockets)</w:t>
            </w:r>
          </w:p>
        </w:tc>
        <w:tc>
          <w:tcPr>
            <w:tcW w:w="1794" w:type="dxa"/>
            <w:tcBorders>
              <w:top w:val="single" w:sz="4" w:space="0" w:color="auto"/>
              <w:left w:val="nil"/>
              <w:bottom w:val="single" w:sz="4" w:space="0" w:color="auto"/>
              <w:right w:val="nil"/>
            </w:tcBorders>
            <w:hideMark/>
          </w:tcPr>
          <w:p w14:paraId="47467776"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£717.50*</w:t>
            </w:r>
          </w:p>
        </w:tc>
        <w:tc>
          <w:tcPr>
            <w:tcW w:w="1757" w:type="dxa"/>
            <w:tcBorders>
              <w:top w:val="single" w:sz="4" w:space="0" w:color="auto"/>
              <w:left w:val="nil"/>
              <w:bottom w:val="single" w:sz="4" w:space="0" w:color="auto"/>
              <w:right w:val="nil"/>
            </w:tcBorders>
            <w:hideMark/>
          </w:tcPr>
          <w:p w14:paraId="7561B611"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£861.00*</w:t>
            </w:r>
          </w:p>
        </w:tc>
      </w:tr>
      <w:tr w:rsidR="00292071" w14:paraId="55E97EAC" w14:textId="77777777" w:rsidTr="00292071">
        <w:tc>
          <w:tcPr>
            <w:tcW w:w="6513" w:type="dxa"/>
            <w:tcBorders>
              <w:top w:val="single" w:sz="4" w:space="0" w:color="auto"/>
              <w:left w:val="nil"/>
              <w:bottom w:val="single" w:sz="4" w:space="0" w:color="auto"/>
              <w:right w:val="nil"/>
            </w:tcBorders>
            <w:hideMark/>
          </w:tcPr>
          <w:p w14:paraId="540F8EE3" w14:textId="77777777" w:rsidR="00292071" w:rsidRPr="0007262E" w:rsidRDefault="00292071" w:rsidP="00292071">
            <w:pPr>
              <w:rPr>
                <w:rFonts w:ascii="Arial" w:hAnsi="Arial" w:cs="Arial"/>
                <w:sz w:val="20"/>
                <w:szCs w:val="20"/>
              </w:rPr>
            </w:pPr>
            <w:r w:rsidRPr="0007262E">
              <w:rPr>
                <w:rFonts w:ascii="Arial" w:hAnsi="Arial" w:cs="Arial"/>
                <w:sz w:val="20"/>
                <w:szCs w:val="20"/>
              </w:rPr>
              <w:t>Extra 240V Socket (Each)</w:t>
            </w:r>
          </w:p>
        </w:tc>
        <w:tc>
          <w:tcPr>
            <w:tcW w:w="1794" w:type="dxa"/>
            <w:tcBorders>
              <w:top w:val="single" w:sz="4" w:space="0" w:color="auto"/>
              <w:left w:val="nil"/>
              <w:bottom w:val="single" w:sz="4" w:space="0" w:color="auto"/>
              <w:right w:val="nil"/>
            </w:tcBorders>
            <w:hideMark/>
          </w:tcPr>
          <w:p w14:paraId="73E9713B"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£75.00</w:t>
            </w:r>
          </w:p>
        </w:tc>
        <w:tc>
          <w:tcPr>
            <w:tcW w:w="1757" w:type="dxa"/>
            <w:tcBorders>
              <w:top w:val="single" w:sz="4" w:space="0" w:color="auto"/>
              <w:left w:val="nil"/>
              <w:bottom w:val="single" w:sz="4" w:space="0" w:color="auto"/>
              <w:right w:val="nil"/>
            </w:tcBorders>
            <w:hideMark/>
          </w:tcPr>
          <w:p w14:paraId="5DA9CB4F"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£90.00</w:t>
            </w:r>
          </w:p>
        </w:tc>
      </w:tr>
      <w:tr w:rsidR="00292071" w14:paraId="10F5B4C6" w14:textId="77777777" w:rsidTr="00292071">
        <w:tc>
          <w:tcPr>
            <w:tcW w:w="6513" w:type="dxa"/>
            <w:tcBorders>
              <w:top w:val="single" w:sz="4" w:space="0" w:color="auto"/>
              <w:left w:val="nil"/>
              <w:bottom w:val="single" w:sz="4" w:space="0" w:color="auto"/>
              <w:right w:val="nil"/>
            </w:tcBorders>
            <w:hideMark/>
          </w:tcPr>
          <w:p w14:paraId="79AD78AD" w14:textId="77777777" w:rsidR="00292071" w:rsidRPr="0007262E" w:rsidRDefault="00292071" w:rsidP="00292071">
            <w:pPr>
              <w:rPr>
                <w:rFonts w:ascii="Arial" w:hAnsi="Arial" w:cs="Arial"/>
                <w:sz w:val="20"/>
                <w:szCs w:val="20"/>
              </w:rPr>
            </w:pPr>
            <w:r w:rsidRPr="0007262E">
              <w:rPr>
                <w:rFonts w:ascii="Arial" w:hAnsi="Arial" w:cs="Arial"/>
                <w:sz w:val="20"/>
                <w:szCs w:val="20"/>
              </w:rPr>
              <w:t>Exterior 240V Socket</w:t>
            </w:r>
          </w:p>
        </w:tc>
        <w:tc>
          <w:tcPr>
            <w:tcW w:w="1794" w:type="dxa"/>
            <w:tcBorders>
              <w:top w:val="single" w:sz="4" w:space="0" w:color="auto"/>
              <w:left w:val="nil"/>
              <w:bottom w:val="single" w:sz="4" w:space="0" w:color="auto"/>
              <w:right w:val="nil"/>
            </w:tcBorders>
            <w:hideMark/>
          </w:tcPr>
          <w:p w14:paraId="0EFB9025"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£85.00</w:t>
            </w:r>
          </w:p>
        </w:tc>
        <w:tc>
          <w:tcPr>
            <w:tcW w:w="1757" w:type="dxa"/>
            <w:tcBorders>
              <w:top w:val="single" w:sz="4" w:space="0" w:color="auto"/>
              <w:left w:val="nil"/>
              <w:bottom w:val="single" w:sz="4" w:space="0" w:color="auto"/>
              <w:right w:val="nil"/>
            </w:tcBorders>
            <w:hideMark/>
          </w:tcPr>
          <w:p w14:paraId="63D58254"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£102.00</w:t>
            </w:r>
          </w:p>
        </w:tc>
      </w:tr>
      <w:tr w:rsidR="00292071" w14:paraId="6AA3F047" w14:textId="77777777" w:rsidTr="00292071">
        <w:tc>
          <w:tcPr>
            <w:tcW w:w="6513" w:type="dxa"/>
            <w:tcBorders>
              <w:top w:val="single" w:sz="4" w:space="0" w:color="auto"/>
              <w:left w:val="nil"/>
              <w:bottom w:val="single" w:sz="4" w:space="0" w:color="auto"/>
              <w:right w:val="nil"/>
            </w:tcBorders>
            <w:hideMark/>
          </w:tcPr>
          <w:p w14:paraId="3D24C4C1" w14:textId="77777777" w:rsidR="00292071" w:rsidRPr="0007262E" w:rsidRDefault="00292071" w:rsidP="00292071">
            <w:pPr>
              <w:rPr>
                <w:rFonts w:ascii="Arial" w:hAnsi="Arial" w:cs="Arial"/>
                <w:sz w:val="20"/>
                <w:szCs w:val="20"/>
              </w:rPr>
            </w:pPr>
            <w:r w:rsidRPr="0007262E">
              <w:rPr>
                <w:rFonts w:ascii="Arial" w:hAnsi="Arial" w:cs="Arial"/>
                <w:sz w:val="20"/>
                <w:szCs w:val="20"/>
              </w:rPr>
              <w:t>Exterior TV (Factory Fit only)</w:t>
            </w:r>
          </w:p>
        </w:tc>
        <w:tc>
          <w:tcPr>
            <w:tcW w:w="1794" w:type="dxa"/>
            <w:tcBorders>
              <w:top w:val="single" w:sz="4" w:space="0" w:color="auto"/>
              <w:left w:val="nil"/>
              <w:bottom w:val="single" w:sz="4" w:space="0" w:color="auto"/>
              <w:right w:val="nil"/>
            </w:tcBorders>
            <w:hideMark/>
          </w:tcPr>
          <w:p w14:paraId="469CFC20"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£869.17</w:t>
            </w:r>
          </w:p>
        </w:tc>
        <w:tc>
          <w:tcPr>
            <w:tcW w:w="1757" w:type="dxa"/>
            <w:tcBorders>
              <w:top w:val="single" w:sz="4" w:space="0" w:color="auto"/>
              <w:left w:val="nil"/>
              <w:bottom w:val="single" w:sz="4" w:space="0" w:color="auto"/>
              <w:right w:val="nil"/>
            </w:tcBorders>
            <w:hideMark/>
          </w:tcPr>
          <w:p w14:paraId="0F813391"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£1043.00</w:t>
            </w:r>
          </w:p>
        </w:tc>
      </w:tr>
      <w:tr w:rsidR="00292071" w14:paraId="595B758D" w14:textId="77777777" w:rsidTr="00292071">
        <w:tc>
          <w:tcPr>
            <w:tcW w:w="6513" w:type="dxa"/>
            <w:tcBorders>
              <w:top w:val="single" w:sz="4" w:space="0" w:color="auto"/>
              <w:left w:val="nil"/>
              <w:bottom w:val="single" w:sz="4" w:space="0" w:color="auto"/>
              <w:right w:val="nil"/>
            </w:tcBorders>
            <w:hideMark/>
          </w:tcPr>
          <w:p w14:paraId="2E45D33F" w14:textId="77777777" w:rsidR="00292071" w:rsidRPr="0007262E" w:rsidRDefault="00292071" w:rsidP="00292071">
            <w:pPr>
              <w:rPr>
                <w:rFonts w:ascii="Arial" w:hAnsi="Arial" w:cs="Arial"/>
                <w:sz w:val="20"/>
                <w:szCs w:val="20"/>
              </w:rPr>
            </w:pPr>
            <w:r w:rsidRPr="0007262E">
              <w:rPr>
                <w:rFonts w:ascii="Arial" w:hAnsi="Arial" w:cs="Arial"/>
                <w:sz w:val="20"/>
                <w:szCs w:val="20"/>
              </w:rPr>
              <w:t>Upgrade Air Con (15BTU in place of 13.5BTU (Factory Fit only))</w:t>
            </w:r>
          </w:p>
        </w:tc>
        <w:tc>
          <w:tcPr>
            <w:tcW w:w="1794" w:type="dxa"/>
            <w:tcBorders>
              <w:top w:val="single" w:sz="4" w:space="0" w:color="auto"/>
              <w:left w:val="nil"/>
              <w:bottom w:val="single" w:sz="4" w:space="0" w:color="auto"/>
              <w:right w:val="nil"/>
            </w:tcBorders>
            <w:hideMark/>
          </w:tcPr>
          <w:p w14:paraId="47C5F09A"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£162.50</w:t>
            </w:r>
          </w:p>
        </w:tc>
        <w:tc>
          <w:tcPr>
            <w:tcW w:w="1757" w:type="dxa"/>
            <w:tcBorders>
              <w:top w:val="single" w:sz="4" w:space="0" w:color="auto"/>
              <w:left w:val="nil"/>
              <w:bottom w:val="single" w:sz="4" w:space="0" w:color="auto"/>
              <w:right w:val="nil"/>
            </w:tcBorders>
            <w:hideMark/>
          </w:tcPr>
          <w:p w14:paraId="0FAC202F"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£195.00</w:t>
            </w:r>
          </w:p>
        </w:tc>
      </w:tr>
      <w:tr w:rsidR="00292071" w14:paraId="19F9812C" w14:textId="77777777" w:rsidTr="00292071">
        <w:tc>
          <w:tcPr>
            <w:tcW w:w="6513" w:type="dxa"/>
            <w:tcBorders>
              <w:top w:val="single" w:sz="4" w:space="0" w:color="auto"/>
              <w:left w:val="nil"/>
              <w:bottom w:val="single" w:sz="4" w:space="0" w:color="auto"/>
              <w:right w:val="nil"/>
            </w:tcBorders>
            <w:hideMark/>
          </w:tcPr>
          <w:p w14:paraId="24B99132" w14:textId="77777777" w:rsidR="00292071" w:rsidRPr="0007262E" w:rsidRDefault="00292071" w:rsidP="00292071">
            <w:pPr>
              <w:rPr>
                <w:rFonts w:ascii="Arial" w:hAnsi="Arial" w:cs="Arial"/>
                <w:sz w:val="20"/>
                <w:szCs w:val="20"/>
              </w:rPr>
            </w:pPr>
            <w:r w:rsidRPr="0007262E">
              <w:rPr>
                <w:rFonts w:ascii="Arial" w:hAnsi="Arial" w:cs="Arial"/>
                <w:sz w:val="20"/>
                <w:szCs w:val="20"/>
              </w:rPr>
              <w:t>Tow Bar Inc. Electrics</w:t>
            </w:r>
          </w:p>
        </w:tc>
        <w:tc>
          <w:tcPr>
            <w:tcW w:w="1794" w:type="dxa"/>
            <w:tcBorders>
              <w:top w:val="single" w:sz="4" w:space="0" w:color="auto"/>
              <w:left w:val="nil"/>
              <w:bottom w:val="single" w:sz="4" w:space="0" w:color="auto"/>
              <w:right w:val="nil"/>
            </w:tcBorders>
            <w:hideMark/>
          </w:tcPr>
          <w:p w14:paraId="7E03DF03"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£182.00</w:t>
            </w:r>
          </w:p>
        </w:tc>
        <w:tc>
          <w:tcPr>
            <w:tcW w:w="1757" w:type="dxa"/>
            <w:tcBorders>
              <w:top w:val="single" w:sz="4" w:space="0" w:color="auto"/>
              <w:left w:val="nil"/>
              <w:bottom w:val="single" w:sz="4" w:space="0" w:color="auto"/>
              <w:right w:val="nil"/>
            </w:tcBorders>
            <w:hideMark/>
          </w:tcPr>
          <w:p w14:paraId="758F6A9A"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£218.40</w:t>
            </w:r>
          </w:p>
        </w:tc>
      </w:tr>
      <w:tr w:rsidR="00292071" w14:paraId="6BA1EE9A" w14:textId="77777777" w:rsidTr="00292071">
        <w:tc>
          <w:tcPr>
            <w:tcW w:w="6513" w:type="dxa"/>
            <w:tcBorders>
              <w:top w:val="single" w:sz="4" w:space="0" w:color="auto"/>
              <w:left w:val="nil"/>
              <w:bottom w:val="single" w:sz="4" w:space="0" w:color="auto"/>
              <w:right w:val="nil"/>
            </w:tcBorders>
            <w:hideMark/>
          </w:tcPr>
          <w:p w14:paraId="13DD25C4" w14:textId="77777777" w:rsidR="00292071" w:rsidRPr="0007262E" w:rsidRDefault="00292071" w:rsidP="00292071">
            <w:pPr>
              <w:rPr>
                <w:rFonts w:ascii="Arial" w:hAnsi="Arial" w:cs="Arial"/>
                <w:sz w:val="20"/>
                <w:szCs w:val="20"/>
              </w:rPr>
            </w:pPr>
            <w:r w:rsidRPr="0007262E">
              <w:rPr>
                <w:rFonts w:ascii="Arial" w:hAnsi="Arial" w:cs="Arial"/>
                <w:sz w:val="20"/>
                <w:szCs w:val="20"/>
              </w:rPr>
              <w:t>Waste Macerator Pump &amp; Pipe</w:t>
            </w:r>
          </w:p>
        </w:tc>
        <w:tc>
          <w:tcPr>
            <w:tcW w:w="1794" w:type="dxa"/>
            <w:tcBorders>
              <w:top w:val="single" w:sz="4" w:space="0" w:color="auto"/>
              <w:left w:val="nil"/>
              <w:bottom w:val="single" w:sz="4" w:space="0" w:color="auto"/>
              <w:right w:val="nil"/>
            </w:tcBorders>
            <w:hideMark/>
          </w:tcPr>
          <w:p w14:paraId="25FE8D32"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£392.22</w:t>
            </w:r>
          </w:p>
        </w:tc>
        <w:tc>
          <w:tcPr>
            <w:tcW w:w="1757" w:type="dxa"/>
            <w:tcBorders>
              <w:top w:val="single" w:sz="4" w:space="0" w:color="auto"/>
              <w:left w:val="nil"/>
              <w:bottom w:val="single" w:sz="4" w:space="0" w:color="auto"/>
              <w:right w:val="nil"/>
            </w:tcBorders>
            <w:hideMark/>
          </w:tcPr>
          <w:p w14:paraId="317B8B76"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£470.66</w:t>
            </w:r>
          </w:p>
        </w:tc>
      </w:tr>
      <w:tr w:rsidR="00292071" w14:paraId="3BA301E5" w14:textId="77777777" w:rsidTr="00292071">
        <w:tc>
          <w:tcPr>
            <w:tcW w:w="6513" w:type="dxa"/>
            <w:tcBorders>
              <w:top w:val="single" w:sz="4" w:space="0" w:color="auto"/>
              <w:left w:val="nil"/>
              <w:bottom w:val="single" w:sz="4" w:space="0" w:color="auto"/>
              <w:right w:val="nil"/>
            </w:tcBorders>
            <w:hideMark/>
          </w:tcPr>
          <w:p w14:paraId="3E4B87C0" w14:textId="77777777" w:rsidR="00292071" w:rsidRPr="0007262E" w:rsidRDefault="00292071" w:rsidP="00292071">
            <w:pPr>
              <w:rPr>
                <w:rFonts w:ascii="Arial" w:hAnsi="Arial" w:cs="Arial"/>
                <w:sz w:val="20"/>
                <w:szCs w:val="20"/>
              </w:rPr>
            </w:pPr>
            <w:r w:rsidRPr="0007262E">
              <w:rPr>
                <w:rFonts w:ascii="Arial" w:hAnsi="Arial" w:cs="Arial"/>
                <w:sz w:val="20"/>
                <w:szCs w:val="20"/>
              </w:rPr>
              <w:t>Euro Style Cooker</w:t>
            </w:r>
          </w:p>
        </w:tc>
        <w:tc>
          <w:tcPr>
            <w:tcW w:w="1794" w:type="dxa"/>
            <w:tcBorders>
              <w:top w:val="single" w:sz="4" w:space="0" w:color="auto"/>
              <w:left w:val="nil"/>
              <w:bottom w:val="single" w:sz="4" w:space="0" w:color="auto"/>
              <w:right w:val="nil"/>
            </w:tcBorders>
            <w:hideMark/>
          </w:tcPr>
          <w:p w14:paraId="72A3A9B0"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£1117.50</w:t>
            </w:r>
          </w:p>
        </w:tc>
        <w:tc>
          <w:tcPr>
            <w:tcW w:w="1757" w:type="dxa"/>
            <w:tcBorders>
              <w:top w:val="single" w:sz="4" w:space="0" w:color="auto"/>
              <w:left w:val="nil"/>
              <w:bottom w:val="single" w:sz="4" w:space="0" w:color="auto"/>
              <w:right w:val="nil"/>
            </w:tcBorders>
            <w:hideMark/>
          </w:tcPr>
          <w:p w14:paraId="0BB1B615"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£1341.00</w:t>
            </w:r>
          </w:p>
        </w:tc>
      </w:tr>
      <w:tr w:rsidR="00292071" w14:paraId="1527EDC0" w14:textId="77777777" w:rsidTr="00292071">
        <w:tc>
          <w:tcPr>
            <w:tcW w:w="6513" w:type="dxa"/>
            <w:tcBorders>
              <w:top w:val="single" w:sz="4" w:space="0" w:color="auto"/>
              <w:left w:val="nil"/>
              <w:bottom w:val="single" w:sz="4" w:space="0" w:color="auto"/>
              <w:right w:val="nil"/>
            </w:tcBorders>
            <w:hideMark/>
          </w:tcPr>
          <w:p w14:paraId="778C85DB" w14:textId="77777777" w:rsidR="00292071" w:rsidRPr="0007262E" w:rsidRDefault="00292071" w:rsidP="00292071">
            <w:pPr>
              <w:rPr>
                <w:rFonts w:ascii="Arial" w:hAnsi="Arial" w:cs="Arial"/>
                <w:sz w:val="20"/>
                <w:szCs w:val="20"/>
              </w:rPr>
            </w:pPr>
            <w:r w:rsidRPr="0007262E">
              <w:rPr>
                <w:rFonts w:ascii="Arial" w:hAnsi="Arial" w:cs="Arial"/>
                <w:sz w:val="20"/>
                <w:szCs w:val="20"/>
              </w:rPr>
              <w:t>Extend-A-Stay Kit</w:t>
            </w:r>
          </w:p>
        </w:tc>
        <w:tc>
          <w:tcPr>
            <w:tcW w:w="1794" w:type="dxa"/>
            <w:tcBorders>
              <w:top w:val="single" w:sz="4" w:space="0" w:color="auto"/>
              <w:left w:val="nil"/>
              <w:bottom w:val="single" w:sz="4" w:space="0" w:color="auto"/>
              <w:right w:val="nil"/>
            </w:tcBorders>
            <w:hideMark/>
          </w:tcPr>
          <w:p w14:paraId="64F81054"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£107.50</w:t>
            </w:r>
          </w:p>
        </w:tc>
        <w:tc>
          <w:tcPr>
            <w:tcW w:w="1757" w:type="dxa"/>
            <w:tcBorders>
              <w:top w:val="single" w:sz="4" w:space="0" w:color="auto"/>
              <w:left w:val="nil"/>
              <w:bottom w:val="single" w:sz="4" w:space="0" w:color="auto"/>
              <w:right w:val="nil"/>
            </w:tcBorders>
            <w:hideMark/>
          </w:tcPr>
          <w:p w14:paraId="1B974467"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£129.00</w:t>
            </w:r>
          </w:p>
        </w:tc>
      </w:tr>
      <w:tr w:rsidR="00292071" w14:paraId="1A117A33" w14:textId="77777777" w:rsidTr="00292071">
        <w:tc>
          <w:tcPr>
            <w:tcW w:w="6513" w:type="dxa"/>
            <w:tcBorders>
              <w:top w:val="single" w:sz="4" w:space="0" w:color="auto"/>
              <w:left w:val="nil"/>
              <w:bottom w:val="single" w:sz="4" w:space="0" w:color="auto"/>
              <w:right w:val="nil"/>
            </w:tcBorders>
            <w:hideMark/>
          </w:tcPr>
          <w:p w14:paraId="37D8996B" w14:textId="77777777" w:rsidR="00292071" w:rsidRPr="0007262E" w:rsidRDefault="00292071" w:rsidP="00292071">
            <w:pPr>
              <w:rPr>
                <w:rFonts w:ascii="Arial" w:hAnsi="Arial" w:cs="Arial"/>
                <w:sz w:val="20"/>
                <w:szCs w:val="20"/>
              </w:rPr>
            </w:pPr>
            <w:r w:rsidRPr="0007262E">
              <w:rPr>
                <w:rFonts w:ascii="Arial" w:hAnsi="Arial" w:cs="Arial"/>
                <w:sz w:val="20"/>
                <w:szCs w:val="20"/>
              </w:rPr>
              <w:t>BBQ Point</w:t>
            </w:r>
          </w:p>
        </w:tc>
        <w:tc>
          <w:tcPr>
            <w:tcW w:w="1794" w:type="dxa"/>
            <w:tcBorders>
              <w:top w:val="single" w:sz="4" w:space="0" w:color="auto"/>
              <w:left w:val="nil"/>
              <w:bottom w:val="single" w:sz="4" w:space="0" w:color="auto"/>
              <w:right w:val="nil"/>
            </w:tcBorders>
            <w:hideMark/>
          </w:tcPr>
          <w:p w14:paraId="0B828055"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£227.50</w:t>
            </w:r>
          </w:p>
        </w:tc>
        <w:tc>
          <w:tcPr>
            <w:tcW w:w="1757" w:type="dxa"/>
            <w:tcBorders>
              <w:top w:val="single" w:sz="4" w:space="0" w:color="auto"/>
              <w:left w:val="nil"/>
              <w:bottom w:val="single" w:sz="4" w:space="0" w:color="auto"/>
              <w:right w:val="nil"/>
            </w:tcBorders>
            <w:hideMark/>
          </w:tcPr>
          <w:p w14:paraId="2881E3EB"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£273.00</w:t>
            </w:r>
          </w:p>
        </w:tc>
      </w:tr>
      <w:tr w:rsidR="00292071" w14:paraId="50B4EAC8" w14:textId="77777777" w:rsidTr="00292071">
        <w:tc>
          <w:tcPr>
            <w:tcW w:w="6513" w:type="dxa"/>
            <w:tcBorders>
              <w:top w:val="single" w:sz="4" w:space="0" w:color="auto"/>
              <w:left w:val="nil"/>
              <w:bottom w:val="single" w:sz="4" w:space="0" w:color="auto"/>
              <w:right w:val="nil"/>
            </w:tcBorders>
            <w:hideMark/>
          </w:tcPr>
          <w:p w14:paraId="2B89C979" w14:textId="77777777" w:rsidR="00292071" w:rsidRPr="0007262E" w:rsidRDefault="00292071" w:rsidP="00292071">
            <w:pPr>
              <w:rPr>
                <w:rFonts w:ascii="Arial" w:hAnsi="Arial" w:cs="Arial"/>
                <w:sz w:val="20"/>
                <w:szCs w:val="20"/>
              </w:rPr>
            </w:pPr>
            <w:r w:rsidRPr="0007262E">
              <w:rPr>
                <w:rFonts w:ascii="Arial" w:hAnsi="Arial" w:cs="Arial"/>
                <w:sz w:val="20"/>
                <w:szCs w:val="20"/>
              </w:rPr>
              <w:t>6 Gallon Hot Rod Kit</w:t>
            </w:r>
          </w:p>
        </w:tc>
        <w:tc>
          <w:tcPr>
            <w:tcW w:w="1794" w:type="dxa"/>
            <w:tcBorders>
              <w:top w:val="single" w:sz="4" w:space="0" w:color="auto"/>
              <w:left w:val="nil"/>
              <w:bottom w:val="single" w:sz="4" w:space="0" w:color="auto"/>
              <w:right w:val="nil"/>
            </w:tcBorders>
            <w:hideMark/>
          </w:tcPr>
          <w:p w14:paraId="600303B7"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£215.00</w:t>
            </w:r>
          </w:p>
        </w:tc>
        <w:tc>
          <w:tcPr>
            <w:tcW w:w="1757" w:type="dxa"/>
            <w:tcBorders>
              <w:top w:val="single" w:sz="4" w:space="0" w:color="auto"/>
              <w:left w:val="nil"/>
              <w:bottom w:val="single" w:sz="4" w:space="0" w:color="auto"/>
              <w:right w:val="nil"/>
            </w:tcBorders>
            <w:hideMark/>
          </w:tcPr>
          <w:p w14:paraId="6EB27EBC"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£258.00</w:t>
            </w:r>
          </w:p>
        </w:tc>
      </w:tr>
      <w:tr w:rsidR="00292071" w14:paraId="36E92231" w14:textId="77777777" w:rsidTr="00292071">
        <w:tc>
          <w:tcPr>
            <w:tcW w:w="6513" w:type="dxa"/>
            <w:tcBorders>
              <w:top w:val="single" w:sz="4" w:space="0" w:color="auto"/>
              <w:left w:val="nil"/>
              <w:bottom w:val="single" w:sz="4" w:space="0" w:color="auto"/>
              <w:right w:val="nil"/>
            </w:tcBorders>
            <w:hideMark/>
          </w:tcPr>
          <w:p w14:paraId="479FD77E" w14:textId="77777777" w:rsidR="00292071" w:rsidRPr="0007262E" w:rsidRDefault="00292071" w:rsidP="00292071">
            <w:pPr>
              <w:rPr>
                <w:rFonts w:ascii="Arial" w:hAnsi="Arial" w:cs="Arial"/>
                <w:sz w:val="20"/>
                <w:szCs w:val="20"/>
              </w:rPr>
            </w:pPr>
            <w:r w:rsidRPr="0007262E">
              <w:rPr>
                <w:rFonts w:ascii="Arial" w:hAnsi="Arial" w:cs="Arial"/>
                <w:sz w:val="20"/>
                <w:szCs w:val="20"/>
              </w:rPr>
              <w:t>Roof Vent Cover</w:t>
            </w:r>
          </w:p>
        </w:tc>
        <w:tc>
          <w:tcPr>
            <w:tcW w:w="1794" w:type="dxa"/>
            <w:tcBorders>
              <w:top w:val="single" w:sz="4" w:space="0" w:color="auto"/>
              <w:left w:val="nil"/>
              <w:bottom w:val="single" w:sz="4" w:space="0" w:color="auto"/>
              <w:right w:val="nil"/>
            </w:tcBorders>
            <w:hideMark/>
          </w:tcPr>
          <w:p w14:paraId="5A1AD8A2"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£80.50</w:t>
            </w:r>
          </w:p>
        </w:tc>
        <w:tc>
          <w:tcPr>
            <w:tcW w:w="1757" w:type="dxa"/>
            <w:tcBorders>
              <w:top w:val="single" w:sz="4" w:space="0" w:color="auto"/>
              <w:left w:val="nil"/>
              <w:bottom w:val="single" w:sz="4" w:space="0" w:color="auto"/>
              <w:right w:val="nil"/>
            </w:tcBorders>
            <w:hideMark/>
          </w:tcPr>
          <w:p w14:paraId="52F5B337" w14:textId="77777777" w:rsidR="00292071" w:rsidRPr="0007262E" w:rsidRDefault="00292071" w:rsidP="00292071">
            <w:pPr>
              <w:jc w:val="center"/>
              <w:rPr>
                <w:rFonts w:ascii="Arial" w:hAnsi="Arial" w:cs="Arial"/>
                <w:b/>
                <w:sz w:val="20"/>
                <w:szCs w:val="20"/>
              </w:rPr>
            </w:pPr>
            <w:r w:rsidRPr="0007262E">
              <w:rPr>
                <w:rFonts w:ascii="Arial" w:hAnsi="Arial" w:cs="Arial"/>
                <w:b/>
                <w:sz w:val="20"/>
                <w:szCs w:val="20"/>
              </w:rPr>
              <w:t>£96.60</w:t>
            </w:r>
          </w:p>
        </w:tc>
      </w:tr>
      <w:tr w:rsidR="00292071" w14:paraId="5D92D1BF" w14:textId="77777777" w:rsidTr="00292071">
        <w:tc>
          <w:tcPr>
            <w:tcW w:w="6513" w:type="dxa"/>
            <w:tcBorders>
              <w:top w:val="single" w:sz="4" w:space="0" w:color="auto"/>
              <w:left w:val="nil"/>
              <w:bottom w:val="single" w:sz="4" w:space="0" w:color="auto"/>
              <w:right w:val="nil"/>
            </w:tcBorders>
            <w:hideMark/>
          </w:tcPr>
          <w:p w14:paraId="28D18A25" w14:textId="77777777" w:rsidR="00292071" w:rsidRPr="0007262E" w:rsidRDefault="00292071" w:rsidP="00292071">
            <w:pPr>
              <w:rPr>
                <w:rFonts w:ascii="Arial" w:hAnsi="Arial" w:cs="Arial"/>
                <w:sz w:val="20"/>
                <w:szCs w:val="20"/>
              </w:rPr>
            </w:pPr>
            <w:r w:rsidRPr="0007262E">
              <w:rPr>
                <w:rFonts w:ascii="Arial" w:hAnsi="Arial" w:cs="Arial"/>
                <w:sz w:val="20"/>
                <w:szCs w:val="20"/>
              </w:rPr>
              <w:t>Bike Rack (2 cycles)</w:t>
            </w:r>
          </w:p>
        </w:tc>
        <w:tc>
          <w:tcPr>
            <w:tcW w:w="1794" w:type="dxa"/>
            <w:tcBorders>
              <w:top w:val="single" w:sz="4" w:space="0" w:color="auto"/>
              <w:left w:val="nil"/>
              <w:bottom w:val="single" w:sz="4" w:space="0" w:color="auto"/>
              <w:right w:val="nil"/>
            </w:tcBorders>
            <w:hideMark/>
          </w:tcPr>
          <w:p w14:paraId="09AD66D7"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£401.25</w:t>
            </w:r>
          </w:p>
        </w:tc>
        <w:tc>
          <w:tcPr>
            <w:tcW w:w="1757" w:type="dxa"/>
            <w:tcBorders>
              <w:top w:val="single" w:sz="4" w:space="0" w:color="auto"/>
              <w:left w:val="nil"/>
              <w:bottom w:val="single" w:sz="4" w:space="0" w:color="auto"/>
              <w:right w:val="nil"/>
            </w:tcBorders>
            <w:hideMark/>
          </w:tcPr>
          <w:p w14:paraId="5C4EFED3"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£481.50</w:t>
            </w:r>
          </w:p>
        </w:tc>
      </w:tr>
      <w:tr w:rsidR="00292071" w14:paraId="15FEBB7A" w14:textId="77777777" w:rsidTr="00292071">
        <w:tc>
          <w:tcPr>
            <w:tcW w:w="6513" w:type="dxa"/>
            <w:tcBorders>
              <w:top w:val="single" w:sz="4" w:space="0" w:color="auto"/>
              <w:left w:val="nil"/>
              <w:bottom w:val="single" w:sz="4" w:space="0" w:color="auto"/>
              <w:right w:val="nil"/>
            </w:tcBorders>
            <w:hideMark/>
          </w:tcPr>
          <w:p w14:paraId="64857835" w14:textId="77777777" w:rsidR="00292071" w:rsidRPr="0007262E" w:rsidRDefault="00292071" w:rsidP="00292071">
            <w:pPr>
              <w:rPr>
                <w:rFonts w:ascii="Arial" w:hAnsi="Arial" w:cs="Arial"/>
                <w:sz w:val="20"/>
                <w:szCs w:val="20"/>
              </w:rPr>
            </w:pPr>
            <w:r w:rsidRPr="0007262E">
              <w:rPr>
                <w:rFonts w:ascii="Arial" w:hAnsi="Arial" w:cs="Arial"/>
                <w:sz w:val="20"/>
                <w:szCs w:val="20"/>
              </w:rPr>
              <w:t>Bike Rack (4 cycles)</w:t>
            </w:r>
          </w:p>
        </w:tc>
        <w:tc>
          <w:tcPr>
            <w:tcW w:w="1794" w:type="dxa"/>
            <w:tcBorders>
              <w:top w:val="single" w:sz="4" w:space="0" w:color="auto"/>
              <w:left w:val="nil"/>
              <w:bottom w:val="single" w:sz="4" w:space="0" w:color="auto"/>
              <w:right w:val="nil"/>
            </w:tcBorders>
            <w:hideMark/>
          </w:tcPr>
          <w:p w14:paraId="6F6171B4" w14:textId="77777777" w:rsidR="00292071" w:rsidRPr="0007262E" w:rsidRDefault="00292071" w:rsidP="00292071">
            <w:pPr>
              <w:jc w:val="center"/>
              <w:rPr>
                <w:rFonts w:ascii="Arial" w:hAnsi="Arial" w:cs="Arial"/>
                <w:sz w:val="20"/>
                <w:szCs w:val="20"/>
              </w:rPr>
            </w:pPr>
            <w:r w:rsidRPr="0007262E">
              <w:rPr>
                <w:rFonts w:ascii="Arial" w:hAnsi="Arial" w:cs="Arial"/>
                <w:sz w:val="20"/>
                <w:szCs w:val="20"/>
              </w:rPr>
              <w:t>From £532.50</w:t>
            </w:r>
          </w:p>
        </w:tc>
        <w:tc>
          <w:tcPr>
            <w:tcW w:w="1757" w:type="dxa"/>
            <w:tcBorders>
              <w:top w:val="single" w:sz="4" w:space="0" w:color="auto"/>
              <w:left w:val="nil"/>
              <w:bottom w:val="single" w:sz="4" w:space="0" w:color="auto"/>
              <w:right w:val="nil"/>
            </w:tcBorders>
            <w:hideMark/>
          </w:tcPr>
          <w:p w14:paraId="0853E82D" w14:textId="77777777" w:rsidR="00292071" w:rsidRPr="0007262E" w:rsidRDefault="00292071" w:rsidP="00292071">
            <w:pPr>
              <w:jc w:val="center"/>
              <w:rPr>
                <w:rFonts w:ascii="Arial" w:hAnsi="Arial" w:cs="Arial"/>
                <w:b/>
                <w:sz w:val="20"/>
                <w:szCs w:val="20"/>
              </w:rPr>
            </w:pPr>
            <w:r w:rsidRPr="0007262E">
              <w:rPr>
                <w:rFonts w:ascii="Arial" w:hAnsi="Arial" w:cs="Arial"/>
                <w:sz w:val="20"/>
                <w:szCs w:val="20"/>
              </w:rPr>
              <w:t>From</w:t>
            </w:r>
            <w:r w:rsidRPr="0007262E">
              <w:rPr>
                <w:rFonts w:ascii="Arial" w:hAnsi="Arial" w:cs="Arial"/>
                <w:b/>
                <w:sz w:val="20"/>
                <w:szCs w:val="20"/>
              </w:rPr>
              <w:t xml:space="preserve"> £639.00</w:t>
            </w:r>
          </w:p>
        </w:tc>
      </w:tr>
    </w:tbl>
    <w:p w14:paraId="642EEEB9" w14:textId="686AE27A" w:rsidR="00292071" w:rsidRDefault="00292071">
      <w:pPr>
        <w:rPr>
          <w:rFonts w:ascii="Arial" w:hAnsi="Arial" w:cs="Arial"/>
          <w:sz w:val="20"/>
          <w:szCs w:val="20"/>
        </w:rPr>
      </w:pPr>
    </w:p>
    <w:p w14:paraId="5FAE3D36" w14:textId="77777777" w:rsidR="00292071" w:rsidRDefault="00292071" w:rsidP="00292071">
      <w:pPr>
        <w:pStyle w:val="ListParagraph"/>
        <w:ind w:left="360"/>
        <w:rPr>
          <w:rFonts w:ascii="Arial" w:hAnsi="Arial" w:cs="Arial"/>
          <w:sz w:val="20"/>
          <w:szCs w:val="20"/>
        </w:rPr>
      </w:pPr>
    </w:p>
    <w:p w14:paraId="30775584" w14:textId="77777777" w:rsidR="00292071" w:rsidRDefault="00292071" w:rsidP="00292071">
      <w:pPr>
        <w:jc w:val="center"/>
        <w:rPr>
          <w:rFonts w:ascii="Arial" w:hAnsi="Arial" w:cs="Arial"/>
          <w:b/>
          <w:sz w:val="40"/>
          <w:szCs w:val="40"/>
          <w:u w:val="single"/>
        </w:rPr>
      </w:pPr>
    </w:p>
    <w:p w14:paraId="48A5EB81" w14:textId="6D186591" w:rsidR="00292071" w:rsidRPr="00292071" w:rsidRDefault="00292071" w:rsidP="00292071">
      <w:pPr>
        <w:jc w:val="center"/>
        <w:rPr>
          <w:rFonts w:ascii="Arial" w:hAnsi="Arial" w:cs="Arial"/>
          <w:b/>
          <w:sz w:val="40"/>
          <w:szCs w:val="40"/>
          <w:u w:val="single"/>
        </w:rPr>
      </w:pPr>
      <w:r w:rsidRPr="00292071">
        <w:rPr>
          <w:rFonts w:ascii="Arial" w:hAnsi="Arial" w:cs="Arial"/>
          <w:b/>
          <w:sz w:val="40"/>
          <w:szCs w:val="40"/>
          <w:u w:val="single"/>
        </w:rPr>
        <w:t>POPULAR OPTIONAL EXTRAS</w:t>
      </w:r>
    </w:p>
    <w:sectPr w:rsidR="00292071" w:rsidRPr="00292071" w:rsidSect="00292071">
      <w:headerReference w:type="default" r:id="rId10"/>
      <w:footerReference w:type="default" r:id="rId11"/>
      <w:pgSz w:w="11900" w:h="16840"/>
      <w:pgMar w:top="720" w:right="720" w:bottom="720" w:left="720" w:header="708" w:footer="283"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A24C" w14:textId="77777777" w:rsidR="004A7356" w:rsidRDefault="004A7356" w:rsidP="00AF2C0B">
      <w:r>
        <w:separator/>
      </w:r>
    </w:p>
  </w:endnote>
  <w:endnote w:type="continuationSeparator" w:id="0">
    <w:p w14:paraId="0E0B6B9D" w14:textId="77777777" w:rsidR="004A7356" w:rsidRDefault="004A7356" w:rsidP="00A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Lucida Consol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w Cen MT Condensed">
    <w:altName w:val="Athelas Bold Italic"/>
    <w:charset w:val="00"/>
    <w:family w:val="swiss"/>
    <w:pitch w:val="variable"/>
    <w:sig w:usb0="00000007" w:usb1="00000000" w:usb2="00000000" w:usb3="00000000" w:csb0="00000003"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71CF" w14:textId="5F5292D3" w:rsidR="00292071" w:rsidRDefault="00292071">
    <w:pPr>
      <w:pStyle w:val="Footer"/>
    </w:pPr>
  </w:p>
  <w:p w14:paraId="3490BA34" w14:textId="77777777" w:rsidR="00292071" w:rsidRPr="00B6465D" w:rsidRDefault="00292071" w:rsidP="00292071">
    <w:pPr>
      <w:tabs>
        <w:tab w:val="left" w:pos="2910"/>
      </w:tabs>
      <w:jc w:val="center"/>
      <w:rPr>
        <w:rFonts w:asciiTheme="majorHAnsi" w:hAnsiTheme="majorHAnsi"/>
        <w:b/>
        <w:sz w:val="16"/>
        <w:szCs w:val="16"/>
      </w:rPr>
    </w:pPr>
    <w:r w:rsidRPr="00B6465D">
      <w:rPr>
        <w:rFonts w:asciiTheme="majorHAnsi" w:hAnsiTheme="majorHAnsi"/>
        <w:b/>
        <w:sz w:val="16"/>
        <w:szCs w:val="16"/>
      </w:rPr>
      <w:t xml:space="preserve">Signature Motorhomes Limited I </w:t>
    </w:r>
    <w:proofErr w:type="spellStart"/>
    <w:r w:rsidRPr="00B6465D">
      <w:rPr>
        <w:rFonts w:asciiTheme="majorHAnsi" w:hAnsiTheme="majorHAnsi"/>
        <w:b/>
        <w:sz w:val="16"/>
        <w:szCs w:val="16"/>
      </w:rPr>
      <w:t>Cannock</w:t>
    </w:r>
    <w:proofErr w:type="spellEnd"/>
    <w:r w:rsidRPr="00B6465D">
      <w:rPr>
        <w:rFonts w:asciiTheme="majorHAnsi" w:hAnsiTheme="majorHAnsi"/>
        <w:b/>
        <w:sz w:val="16"/>
        <w:szCs w:val="16"/>
      </w:rPr>
      <w:t xml:space="preserve"> Road I </w:t>
    </w:r>
    <w:proofErr w:type="spellStart"/>
    <w:r w:rsidRPr="00B6465D">
      <w:rPr>
        <w:rFonts w:asciiTheme="majorHAnsi" w:hAnsiTheme="majorHAnsi"/>
        <w:b/>
        <w:sz w:val="16"/>
        <w:szCs w:val="16"/>
      </w:rPr>
      <w:t>Westcroft</w:t>
    </w:r>
    <w:proofErr w:type="spellEnd"/>
    <w:r w:rsidRPr="00B6465D">
      <w:rPr>
        <w:rFonts w:asciiTheme="majorHAnsi" w:hAnsiTheme="majorHAnsi"/>
        <w:b/>
        <w:sz w:val="16"/>
        <w:szCs w:val="16"/>
      </w:rPr>
      <w:t xml:space="preserve"> I </w:t>
    </w:r>
    <w:proofErr w:type="spellStart"/>
    <w:r w:rsidRPr="00B6465D">
      <w:rPr>
        <w:rFonts w:asciiTheme="majorHAnsi" w:hAnsiTheme="majorHAnsi"/>
        <w:b/>
        <w:sz w:val="16"/>
        <w:szCs w:val="16"/>
      </w:rPr>
      <w:t>Wolverhampton</w:t>
    </w:r>
    <w:proofErr w:type="spellEnd"/>
    <w:r w:rsidRPr="00B6465D">
      <w:rPr>
        <w:rFonts w:asciiTheme="majorHAnsi" w:hAnsiTheme="majorHAnsi"/>
        <w:b/>
        <w:sz w:val="16"/>
        <w:szCs w:val="16"/>
      </w:rPr>
      <w:t xml:space="preserve"> I WV10 8QU I Tel: 01902 725 394 I Fax: 0870 060 1627</w:t>
    </w:r>
  </w:p>
  <w:p w14:paraId="2F4437DB" w14:textId="77777777" w:rsidR="00292071" w:rsidRPr="00B6465D" w:rsidRDefault="00292071" w:rsidP="00292071">
    <w:pPr>
      <w:tabs>
        <w:tab w:val="left" w:pos="2910"/>
      </w:tabs>
      <w:jc w:val="center"/>
      <w:rPr>
        <w:rFonts w:asciiTheme="majorHAnsi" w:hAnsiTheme="majorHAnsi"/>
        <w:b/>
        <w:sz w:val="16"/>
        <w:szCs w:val="16"/>
      </w:rPr>
    </w:pPr>
    <w:r w:rsidRPr="00B6465D">
      <w:rPr>
        <w:rFonts w:asciiTheme="majorHAnsi" w:hAnsiTheme="majorHAnsi"/>
        <w:b/>
        <w:sz w:val="16"/>
        <w:szCs w:val="16"/>
      </w:rPr>
      <w:t xml:space="preserve">Company </w:t>
    </w:r>
    <w:proofErr w:type="spellStart"/>
    <w:r w:rsidRPr="00B6465D">
      <w:rPr>
        <w:rFonts w:asciiTheme="majorHAnsi" w:hAnsiTheme="majorHAnsi"/>
        <w:b/>
        <w:sz w:val="16"/>
        <w:szCs w:val="16"/>
      </w:rPr>
      <w:t>Reg</w:t>
    </w:r>
    <w:proofErr w:type="spellEnd"/>
    <w:r w:rsidRPr="00B6465D">
      <w:rPr>
        <w:rFonts w:asciiTheme="majorHAnsi" w:hAnsiTheme="majorHAnsi"/>
        <w:b/>
        <w:sz w:val="16"/>
        <w:szCs w:val="16"/>
      </w:rPr>
      <w:t>: 6295959</w:t>
    </w:r>
    <w:r w:rsidRPr="00B6465D">
      <w:rPr>
        <w:rFonts w:asciiTheme="majorHAnsi" w:hAnsiTheme="majorHAnsi"/>
        <w:b/>
        <w:sz w:val="16"/>
        <w:szCs w:val="16"/>
      </w:rPr>
      <w:tab/>
    </w:r>
    <w:r w:rsidRPr="00B6465D">
      <w:rPr>
        <w:rFonts w:asciiTheme="majorHAnsi" w:hAnsiTheme="majorHAnsi"/>
        <w:b/>
        <w:sz w:val="16"/>
        <w:szCs w:val="16"/>
      </w:rPr>
      <w:tab/>
      <w:t>VAT: 913235256</w:t>
    </w:r>
  </w:p>
  <w:p w14:paraId="671F93AA" w14:textId="77777777" w:rsidR="00292071" w:rsidRDefault="00292071" w:rsidP="00292071">
    <w:pPr>
      <w:tabs>
        <w:tab w:val="left" w:pos="2910"/>
      </w:tabs>
      <w:jc w:val="center"/>
      <w:rPr>
        <w:rFonts w:asciiTheme="majorHAnsi" w:hAnsiTheme="majorHAnsi"/>
        <w:sz w:val="10"/>
        <w:szCs w:val="10"/>
      </w:rPr>
    </w:pPr>
  </w:p>
  <w:p w14:paraId="4170C90F" w14:textId="77777777" w:rsidR="00292071" w:rsidRPr="004D2D0E" w:rsidRDefault="00292071" w:rsidP="00292071">
    <w:pPr>
      <w:tabs>
        <w:tab w:val="left" w:pos="2910"/>
      </w:tabs>
      <w:jc w:val="center"/>
      <w:rPr>
        <w:rFonts w:asciiTheme="majorHAnsi" w:hAnsiTheme="majorHAnsi"/>
        <w:sz w:val="10"/>
        <w:szCs w:val="10"/>
      </w:rPr>
    </w:pPr>
    <w:r w:rsidRPr="00383C00">
      <w:rPr>
        <w:rFonts w:asciiTheme="majorHAnsi" w:hAnsiTheme="majorHAnsi"/>
        <w:sz w:val="10"/>
        <w:szCs w:val="10"/>
      </w:rPr>
      <w:t xml:space="preserve">All Signature Motorhomes come complete with UK spec 240volt mains conversion to comply with BS 7671, 12-volt light conversion, and UK registration, On the Road Charges. All motorhomes are direct from the manufacture with Full UK warranty by ourselves. Signature Motorhomes may make changes without any notice to models specification, floor plans, </w:t>
    </w:r>
    <w:proofErr w:type="spellStart"/>
    <w:r w:rsidRPr="00383C00">
      <w:rPr>
        <w:rFonts w:asciiTheme="majorHAnsi" w:hAnsiTheme="majorHAnsi"/>
        <w:sz w:val="10"/>
        <w:szCs w:val="10"/>
      </w:rPr>
      <w:t>colours</w:t>
    </w:r>
    <w:proofErr w:type="spellEnd"/>
    <w:r w:rsidRPr="00383C00">
      <w:rPr>
        <w:rFonts w:asciiTheme="majorHAnsi" w:hAnsiTheme="majorHAnsi"/>
        <w:sz w:val="10"/>
        <w:szCs w:val="10"/>
      </w:rPr>
      <w:t>, pricing, or to discontinue any model.</w:t>
    </w:r>
    <w:r>
      <w:rPr>
        <w:rFonts w:asciiTheme="majorHAnsi" w:hAnsiTheme="majorHAnsi"/>
        <w:sz w:val="10"/>
        <w:szCs w:val="10"/>
      </w:rPr>
      <w:t xml:space="preserve"> </w:t>
    </w:r>
    <w:r w:rsidRPr="00383C00">
      <w:rPr>
        <w:rFonts w:asciiTheme="majorHAnsi" w:hAnsiTheme="majorHAnsi"/>
        <w:sz w:val="10"/>
        <w:szCs w:val="10"/>
      </w:rPr>
      <w:t xml:space="preserve">Eff. </w:t>
    </w:r>
    <w:r>
      <w:rPr>
        <w:rFonts w:asciiTheme="majorHAnsi" w:hAnsiTheme="majorHAnsi"/>
        <w:sz w:val="10"/>
        <w:szCs w:val="10"/>
      </w:rPr>
      <w:t>02/10/2015.</w:t>
    </w:r>
  </w:p>
  <w:p w14:paraId="1EDE184C" w14:textId="77777777" w:rsidR="00292071" w:rsidRDefault="00292071" w:rsidP="00292071">
    <w:pPr>
      <w:rPr>
        <w:rFonts w:ascii="Calibri" w:hAnsi="Calibri"/>
        <w:sz w:val="12"/>
        <w:szCs w:val="12"/>
      </w:rPr>
    </w:pPr>
  </w:p>
  <w:p w14:paraId="19D7D43D" w14:textId="77777777" w:rsidR="0018314D" w:rsidRDefault="001831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1D0C" w14:textId="77777777" w:rsidR="004A7356" w:rsidRDefault="004A7356" w:rsidP="00AF2C0B">
      <w:r>
        <w:separator/>
      </w:r>
    </w:p>
  </w:footnote>
  <w:footnote w:type="continuationSeparator" w:id="0">
    <w:p w14:paraId="4D5390A1" w14:textId="77777777" w:rsidR="004A7356" w:rsidRDefault="004A7356" w:rsidP="00AF2C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E423" w14:textId="7C5F6A62" w:rsidR="00AF2C0B" w:rsidRDefault="00AF2C0B">
    <w:pPr>
      <w:pStyle w:val="Header"/>
    </w:pPr>
    <w:r>
      <w:rPr>
        <w:rFonts w:ascii="Helvetica" w:hAnsi="Helvetica" w:cs="Helvetica"/>
        <w:noProof/>
        <w:color w:val="1436A5"/>
        <w:lang w:eastAsia="en-US"/>
      </w:rPr>
      <w:drawing>
        <wp:anchor distT="0" distB="0" distL="114300" distR="114300" simplePos="0" relativeHeight="251659264" behindDoc="0" locked="0" layoutInCell="1" allowOverlap="1" wp14:anchorId="73811EEB" wp14:editId="0B132314">
          <wp:simplePos x="0" y="0"/>
          <wp:positionH relativeFrom="column">
            <wp:posOffset>4498340</wp:posOffset>
          </wp:positionH>
          <wp:positionV relativeFrom="paragraph">
            <wp:posOffset>-259080</wp:posOffset>
          </wp:positionV>
          <wp:extent cx="2247900" cy="7193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47900" cy="719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04"/>
    <w:multiLevelType w:val="hybridMultilevel"/>
    <w:tmpl w:val="5A5C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A11E60"/>
    <w:multiLevelType w:val="hybridMultilevel"/>
    <w:tmpl w:val="590C72A8"/>
    <w:lvl w:ilvl="0" w:tplc="0B6C68A8">
      <w:start w:val="2015"/>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DB748A"/>
    <w:multiLevelType w:val="hybridMultilevel"/>
    <w:tmpl w:val="59101B54"/>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22EB6"/>
    <w:multiLevelType w:val="hybridMultilevel"/>
    <w:tmpl w:val="7C18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37B9E"/>
    <w:multiLevelType w:val="hybridMultilevel"/>
    <w:tmpl w:val="5AA0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CB7449"/>
    <w:multiLevelType w:val="hybridMultilevel"/>
    <w:tmpl w:val="A33CC366"/>
    <w:lvl w:ilvl="0" w:tplc="754EA6B2">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9D44B03"/>
    <w:multiLevelType w:val="hybridMultilevel"/>
    <w:tmpl w:val="510A7646"/>
    <w:lvl w:ilvl="0" w:tplc="7B468802">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156D4B"/>
    <w:multiLevelType w:val="hybridMultilevel"/>
    <w:tmpl w:val="89E4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816145"/>
    <w:multiLevelType w:val="hybridMultilevel"/>
    <w:tmpl w:val="507E8654"/>
    <w:lvl w:ilvl="0" w:tplc="3D9AC6C6">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05543F"/>
    <w:multiLevelType w:val="hybridMultilevel"/>
    <w:tmpl w:val="79843EBC"/>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F45BC"/>
    <w:multiLevelType w:val="hybridMultilevel"/>
    <w:tmpl w:val="E05CB0F2"/>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60788"/>
    <w:multiLevelType w:val="hybridMultilevel"/>
    <w:tmpl w:val="468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87233"/>
    <w:multiLevelType w:val="hybridMultilevel"/>
    <w:tmpl w:val="984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51598"/>
    <w:multiLevelType w:val="hybridMultilevel"/>
    <w:tmpl w:val="95A2DC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53090"/>
    <w:multiLevelType w:val="hybridMultilevel"/>
    <w:tmpl w:val="3CBE905A"/>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5">
    <w:nsid w:val="7D230DE1"/>
    <w:multiLevelType w:val="hybridMultilevel"/>
    <w:tmpl w:val="684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6"/>
  </w:num>
  <w:num w:numId="5">
    <w:abstractNumId w:val="1"/>
  </w:num>
  <w:num w:numId="6">
    <w:abstractNumId w:val="4"/>
  </w:num>
  <w:num w:numId="7">
    <w:abstractNumId w:val="13"/>
  </w:num>
  <w:num w:numId="8">
    <w:abstractNumId w:val="0"/>
  </w:num>
  <w:num w:numId="9">
    <w:abstractNumId w:val="5"/>
  </w:num>
  <w:num w:numId="10">
    <w:abstractNumId w:val="7"/>
  </w:num>
  <w:num w:numId="11">
    <w:abstractNumId w:val="14"/>
  </w:num>
  <w:num w:numId="12">
    <w:abstractNumId w:val="2"/>
  </w:num>
  <w:num w:numId="13">
    <w:abstractNumId w:val="9"/>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FC"/>
    <w:rsid w:val="0000551A"/>
    <w:rsid w:val="0001206B"/>
    <w:rsid w:val="00013DF5"/>
    <w:rsid w:val="000210C6"/>
    <w:rsid w:val="00045739"/>
    <w:rsid w:val="00060A3A"/>
    <w:rsid w:val="000834B6"/>
    <w:rsid w:val="00097AF3"/>
    <w:rsid w:val="000E3053"/>
    <w:rsid w:val="000F294F"/>
    <w:rsid w:val="00101099"/>
    <w:rsid w:val="00122794"/>
    <w:rsid w:val="00136828"/>
    <w:rsid w:val="00147DDF"/>
    <w:rsid w:val="001621D1"/>
    <w:rsid w:val="0017452C"/>
    <w:rsid w:val="00175C33"/>
    <w:rsid w:val="001764CF"/>
    <w:rsid w:val="0018314D"/>
    <w:rsid w:val="001C2CB9"/>
    <w:rsid w:val="001D4F25"/>
    <w:rsid w:val="001E79BE"/>
    <w:rsid w:val="00204D64"/>
    <w:rsid w:val="0023164F"/>
    <w:rsid w:val="00241CFC"/>
    <w:rsid w:val="0025051A"/>
    <w:rsid w:val="00292071"/>
    <w:rsid w:val="00292555"/>
    <w:rsid w:val="00293DCC"/>
    <w:rsid w:val="002A5EBB"/>
    <w:rsid w:val="002A7B32"/>
    <w:rsid w:val="002B1A2D"/>
    <w:rsid w:val="002D0FC1"/>
    <w:rsid w:val="00323582"/>
    <w:rsid w:val="003447E6"/>
    <w:rsid w:val="00346EAB"/>
    <w:rsid w:val="00357B57"/>
    <w:rsid w:val="00360674"/>
    <w:rsid w:val="00392534"/>
    <w:rsid w:val="003B3633"/>
    <w:rsid w:val="003D55D0"/>
    <w:rsid w:val="003E248C"/>
    <w:rsid w:val="003F6D6A"/>
    <w:rsid w:val="004261BF"/>
    <w:rsid w:val="004437EF"/>
    <w:rsid w:val="00481940"/>
    <w:rsid w:val="004A029C"/>
    <w:rsid w:val="004A7356"/>
    <w:rsid w:val="004C62FF"/>
    <w:rsid w:val="005017E0"/>
    <w:rsid w:val="00503B50"/>
    <w:rsid w:val="0050653C"/>
    <w:rsid w:val="00510C2A"/>
    <w:rsid w:val="0051125A"/>
    <w:rsid w:val="00511BF9"/>
    <w:rsid w:val="0051585D"/>
    <w:rsid w:val="0054525D"/>
    <w:rsid w:val="0055201D"/>
    <w:rsid w:val="00567B57"/>
    <w:rsid w:val="0059339E"/>
    <w:rsid w:val="005B73FD"/>
    <w:rsid w:val="005D35C4"/>
    <w:rsid w:val="005F5AD6"/>
    <w:rsid w:val="006050AA"/>
    <w:rsid w:val="00624625"/>
    <w:rsid w:val="006340E5"/>
    <w:rsid w:val="006367EA"/>
    <w:rsid w:val="006423D6"/>
    <w:rsid w:val="00642EB3"/>
    <w:rsid w:val="006657BC"/>
    <w:rsid w:val="00691F65"/>
    <w:rsid w:val="006965F9"/>
    <w:rsid w:val="006B240C"/>
    <w:rsid w:val="006B3DD2"/>
    <w:rsid w:val="006B7A28"/>
    <w:rsid w:val="006C61BF"/>
    <w:rsid w:val="006D34E2"/>
    <w:rsid w:val="006E5AFD"/>
    <w:rsid w:val="006F423F"/>
    <w:rsid w:val="006F4377"/>
    <w:rsid w:val="006F67F2"/>
    <w:rsid w:val="00716A18"/>
    <w:rsid w:val="007239FC"/>
    <w:rsid w:val="007267FE"/>
    <w:rsid w:val="0073725C"/>
    <w:rsid w:val="0075395D"/>
    <w:rsid w:val="00773720"/>
    <w:rsid w:val="00781AC2"/>
    <w:rsid w:val="007836FC"/>
    <w:rsid w:val="007A0FC1"/>
    <w:rsid w:val="007C35F0"/>
    <w:rsid w:val="007D3D1E"/>
    <w:rsid w:val="007E30EC"/>
    <w:rsid w:val="008032C8"/>
    <w:rsid w:val="0082269E"/>
    <w:rsid w:val="00832918"/>
    <w:rsid w:val="00840EDE"/>
    <w:rsid w:val="00845F62"/>
    <w:rsid w:val="008564DA"/>
    <w:rsid w:val="008643C3"/>
    <w:rsid w:val="00870783"/>
    <w:rsid w:val="0088400D"/>
    <w:rsid w:val="00886B0F"/>
    <w:rsid w:val="00887918"/>
    <w:rsid w:val="00894672"/>
    <w:rsid w:val="008B468A"/>
    <w:rsid w:val="008C7E34"/>
    <w:rsid w:val="00942745"/>
    <w:rsid w:val="00965EB5"/>
    <w:rsid w:val="009661AB"/>
    <w:rsid w:val="00981202"/>
    <w:rsid w:val="0099457C"/>
    <w:rsid w:val="00995ABC"/>
    <w:rsid w:val="009B4157"/>
    <w:rsid w:val="009D6A29"/>
    <w:rsid w:val="009E2584"/>
    <w:rsid w:val="00A63D2E"/>
    <w:rsid w:val="00A678C2"/>
    <w:rsid w:val="00A87B9D"/>
    <w:rsid w:val="00AC2A04"/>
    <w:rsid w:val="00AD19EC"/>
    <w:rsid w:val="00AD3FDE"/>
    <w:rsid w:val="00AD7BCA"/>
    <w:rsid w:val="00AE2268"/>
    <w:rsid w:val="00AF14DD"/>
    <w:rsid w:val="00AF2C0B"/>
    <w:rsid w:val="00B0105A"/>
    <w:rsid w:val="00B03DA7"/>
    <w:rsid w:val="00B03E8F"/>
    <w:rsid w:val="00B450B1"/>
    <w:rsid w:val="00B60060"/>
    <w:rsid w:val="00B721D4"/>
    <w:rsid w:val="00B83B1D"/>
    <w:rsid w:val="00B92871"/>
    <w:rsid w:val="00BC2F28"/>
    <w:rsid w:val="00C00079"/>
    <w:rsid w:val="00C159D9"/>
    <w:rsid w:val="00C21C33"/>
    <w:rsid w:val="00C54560"/>
    <w:rsid w:val="00C54827"/>
    <w:rsid w:val="00C63828"/>
    <w:rsid w:val="00CA0674"/>
    <w:rsid w:val="00D11504"/>
    <w:rsid w:val="00D34582"/>
    <w:rsid w:val="00D356AB"/>
    <w:rsid w:val="00D448F5"/>
    <w:rsid w:val="00D557CA"/>
    <w:rsid w:val="00D61686"/>
    <w:rsid w:val="00D63C92"/>
    <w:rsid w:val="00D67764"/>
    <w:rsid w:val="00D823C8"/>
    <w:rsid w:val="00D918F4"/>
    <w:rsid w:val="00D95AA5"/>
    <w:rsid w:val="00DC15E3"/>
    <w:rsid w:val="00DC62DC"/>
    <w:rsid w:val="00DF5920"/>
    <w:rsid w:val="00E07E71"/>
    <w:rsid w:val="00E33D39"/>
    <w:rsid w:val="00E61080"/>
    <w:rsid w:val="00E82819"/>
    <w:rsid w:val="00EB2D3F"/>
    <w:rsid w:val="00F2584B"/>
    <w:rsid w:val="00F267FF"/>
    <w:rsid w:val="00F85D9A"/>
    <w:rsid w:val="00F907E0"/>
    <w:rsid w:val="00FB0183"/>
    <w:rsid w:val="00FE1A1B"/>
    <w:rsid w:val="00FE2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9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1CFC"/>
    <w:pPr>
      <w:ind w:left="720"/>
      <w:contextualSpacing/>
    </w:pPr>
  </w:style>
  <w:style w:type="paragraph" w:styleId="BalloonText">
    <w:name w:val="Balloon Text"/>
    <w:basedOn w:val="Normal"/>
    <w:link w:val="BalloonTextChar"/>
    <w:uiPriority w:val="99"/>
    <w:semiHidden/>
    <w:unhideWhenUsed/>
    <w:rsid w:val="00021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10C6"/>
    <w:rPr>
      <w:rFonts w:ascii="Lucida Grande" w:hAnsi="Lucida Grande"/>
      <w:sz w:val="18"/>
      <w:szCs w:val="18"/>
    </w:rPr>
  </w:style>
  <w:style w:type="paragraph" w:styleId="NormalWeb">
    <w:name w:val="Normal (Web)"/>
    <w:basedOn w:val="Normal"/>
    <w:uiPriority w:val="99"/>
    <w:semiHidden/>
    <w:unhideWhenUsed/>
    <w:rsid w:val="00A678C2"/>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AF2C0B"/>
    <w:pPr>
      <w:tabs>
        <w:tab w:val="center" w:pos="4513"/>
        <w:tab w:val="right" w:pos="9026"/>
      </w:tabs>
    </w:pPr>
  </w:style>
  <w:style w:type="character" w:customStyle="1" w:styleId="HeaderChar">
    <w:name w:val="Header Char"/>
    <w:basedOn w:val="DefaultParagraphFont"/>
    <w:link w:val="Header"/>
    <w:uiPriority w:val="99"/>
    <w:rsid w:val="00AF2C0B"/>
  </w:style>
  <w:style w:type="paragraph" w:styleId="Footer">
    <w:name w:val="footer"/>
    <w:basedOn w:val="Normal"/>
    <w:link w:val="FooterChar"/>
    <w:uiPriority w:val="99"/>
    <w:unhideWhenUsed/>
    <w:rsid w:val="00AF2C0B"/>
    <w:pPr>
      <w:tabs>
        <w:tab w:val="center" w:pos="4513"/>
        <w:tab w:val="right" w:pos="9026"/>
      </w:tabs>
    </w:pPr>
  </w:style>
  <w:style w:type="character" w:customStyle="1" w:styleId="FooterChar">
    <w:name w:val="Footer Char"/>
    <w:basedOn w:val="DefaultParagraphFont"/>
    <w:link w:val="Footer"/>
    <w:uiPriority w:val="99"/>
    <w:rsid w:val="00AF2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1CFC"/>
    <w:pPr>
      <w:ind w:left="720"/>
      <w:contextualSpacing/>
    </w:pPr>
  </w:style>
  <w:style w:type="paragraph" w:styleId="BalloonText">
    <w:name w:val="Balloon Text"/>
    <w:basedOn w:val="Normal"/>
    <w:link w:val="BalloonTextChar"/>
    <w:uiPriority w:val="99"/>
    <w:semiHidden/>
    <w:unhideWhenUsed/>
    <w:rsid w:val="00021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10C6"/>
    <w:rPr>
      <w:rFonts w:ascii="Lucida Grande" w:hAnsi="Lucida Grande"/>
      <w:sz w:val="18"/>
      <w:szCs w:val="18"/>
    </w:rPr>
  </w:style>
  <w:style w:type="paragraph" w:styleId="NormalWeb">
    <w:name w:val="Normal (Web)"/>
    <w:basedOn w:val="Normal"/>
    <w:uiPriority w:val="99"/>
    <w:semiHidden/>
    <w:unhideWhenUsed/>
    <w:rsid w:val="00A678C2"/>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AF2C0B"/>
    <w:pPr>
      <w:tabs>
        <w:tab w:val="center" w:pos="4513"/>
        <w:tab w:val="right" w:pos="9026"/>
      </w:tabs>
    </w:pPr>
  </w:style>
  <w:style w:type="character" w:customStyle="1" w:styleId="HeaderChar">
    <w:name w:val="Header Char"/>
    <w:basedOn w:val="DefaultParagraphFont"/>
    <w:link w:val="Header"/>
    <w:uiPriority w:val="99"/>
    <w:rsid w:val="00AF2C0B"/>
  </w:style>
  <w:style w:type="paragraph" w:styleId="Footer">
    <w:name w:val="footer"/>
    <w:basedOn w:val="Normal"/>
    <w:link w:val="FooterChar"/>
    <w:uiPriority w:val="99"/>
    <w:unhideWhenUsed/>
    <w:rsid w:val="00AF2C0B"/>
    <w:pPr>
      <w:tabs>
        <w:tab w:val="center" w:pos="4513"/>
        <w:tab w:val="right" w:pos="9026"/>
      </w:tabs>
    </w:pPr>
  </w:style>
  <w:style w:type="character" w:customStyle="1" w:styleId="FooterChar">
    <w:name w:val="Footer Char"/>
    <w:basedOn w:val="DefaultParagraphFont"/>
    <w:link w:val="Footer"/>
    <w:uiPriority w:val="99"/>
    <w:rsid w:val="00AF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0592">
      <w:bodyDiv w:val="1"/>
      <w:marLeft w:val="0"/>
      <w:marRight w:val="0"/>
      <w:marTop w:val="0"/>
      <w:marBottom w:val="0"/>
      <w:divBdr>
        <w:top w:val="none" w:sz="0" w:space="0" w:color="auto"/>
        <w:left w:val="none" w:sz="0" w:space="0" w:color="auto"/>
        <w:bottom w:val="none" w:sz="0" w:space="0" w:color="auto"/>
        <w:right w:val="none" w:sz="0" w:space="0" w:color="auto"/>
      </w:divBdr>
    </w:div>
    <w:div w:id="97846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081A-E1BA-764F-8132-1D1748F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Signature Motorhomes</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Ruston</dc:creator>
  <cp:keywords/>
  <cp:lastModifiedBy>steve ruston</cp:lastModifiedBy>
  <cp:revision>2</cp:revision>
  <cp:lastPrinted>2017-03-20T12:52:00Z</cp:lastPrinted>
  <dcterms:created xsi:type="dcterms:W3CDTF">2017-06-12T15:04:00Z</dcterms:created>
  <dcterms:modified xsi:type="dcterms:W3CDTF">2017-06-12T15:04:00Z</dcterms:modified>
</cp:coreProperties>
</file>